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908D2" w14:textId="77777777" w:rsidR="007118AA" w:rsidRPr="000B1B6A" w:rsidRDefault="001B7C3F" w:rsidP="001B7C3F">
      <w:pPr>
        <w:jc w:val="right"/>
      </w:pPr>
      <w:r>
        <w:rPr>
          <w:noProof/>
        </w:rPr>
        <w:drawing>
          <wp:anchor distT="0" distB="0" distL="114300" distR="114300" simplePos="0" relativeHeight="251658240" behindDoc="1" locked="0" layoutInCell="1" allowOverlap="1" wp14:anchorId="3C9C60D4" wp14:editId="52C95111">
            <wp:simplePos x="0" y="0"/>
            <wp:positionH relativeFrom="column">
              <wp:posOffset>4819650</wp:posOffset>
            </wp:positionH>
            <wp:positionV relativeFrom="paragraph">
              <wp:posOffset>-401320</wp:posOffset>
            </wp:positionV>
            <wp:extent cx="1581150" cy="1216269"/>
            <wp:effectExtent l="0" t="0" r="0" b="317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26343230" w14:textId="77777777" w:rsidR="000B1B6A" w:rsidRPr="00F212DB" w:rsidRDefault="000B1B6A" w:rsidP="004E452E">
      <w:pPr>
        <w:jc w:val="center"/>
        <w:rPr>
          <w:rFonts w:ascii="Times New Roman" w:hAnsi="Times New Roman" w:cs="Times New Roman"/>
          <w:sz w:val="48"/>
        </w:rPr>
      </w:pPr>
    </w:p>
    <w:p w14:paraId="3B76235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513B6FF" wp14:editId="4C64470F">
            <wp:extent cx="2839930" cy="85471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3E37B560" w14:textId="77777777" w:rsidR="00F212DB" w:rsidRPr="00F212DB" w:rsidRDefault="00F212DB" w:rsidP="004E452E">
      <w:pPr>
        <w:jc w:val="center"/>
        <w:rPr>
          <w:rFonts w:ascii="Times New Roman" w:hAnsi="Times New Roman" w:cs="Times New Roman"/>
          <w:b/>
          <w:sz w:val="40"/>
        </w:rPr>
      </w:pPr>
    </w:p>
    <w:p w14:paraId="035E911D" w14:textId="446A97B8" w:rsidR="6624338F" w:rsidRDefault="004532C1" w:rsidP="6BF7EDD5">
      <w:pPr>
        <w:jc w:val="center"/>
        <w:rPr>
          <w:rFonts w:ascii="Times New Roman" w:hAnsi="Times New Roman" w:cs="Times New Roman"/>
          <w:b/>
          <w:bCs/>
          <w:sz w:val="72"/>
          <w:szCs w:val="72"/>
        </w:rPr>
      </w:pPr>
      <w:r w:rsidRPr="6BF7EDD5">
        <w:rPr>
          <w:rFonts w:ascii="Times New Roman" w:hAnsi="Times New Roman" w:cs="Times New Roman"/>
          <w:b/>
          <w:bCs/>
          <w:sz w:val="72"/>
          <w:szCs w:val="72"/>
        </w:rPr>
        <w:t>INTEGRATED OFFICE APPLICATIONS</w:t>
      </w:r>
    </w:p>
    <w:p w14:paraId="0261DD88" w14:textId="0C81D86A" w:rsidR="005A4F28" w:rsidRPr="000B1B6A" w:rsidRDefault="005A4F28" w:rsidP="6BF7EDD5">
      <w:pPr>
        <w:jc w:val="center"/>
        <w:rPr>
          <w:rFonts w:ascii="Times New Roman" w:hAnsi="Times New Roman" w:cs="Times New Roman"/>
          <w:sz w:val="72"/>
          <w:szCs w:val="72"/>
        </w:rPr>
      </w:pPr>
      <w:r w:rsidRPr="6BF7EDD5">
        <w:rPr>
          <w:rFonts w:ascii="Times New Roman" w:hAnsi="Times New Roman" w:cs="Times New Roman"/>
          <w:sz w:val="72"/>
          <w:szCs w:val="72"/>
        </w:rPr>
        <w:t>(</w:t>
      </w:r>
      <w:r w:rsidR="15C817C0" w:rsidRPr="6BF7EDD5">
        <w:rPr>
          <w:rFonts w:ascii="Times New Roman" w:hAnsi="Times New Roman" w:cs="Times New Roman"/>
          <w:sz w:val="72"/>
          <w:szCs w:val="72"/>
        </w:rPr>
        <w:t>215</w:t>
      </w:r>
      <w:r w:rsidRPr="6BF7EDD5">
        <w:rPr>
          <w:rFonts w:ascii="Times New Roman" w:hAnsi="Times New Roman" w:cs="Times New Roman"/>
          <w:sz w:val="72"/>
          <w:szCs w:val="72"/>
        </w:rPr>
        <w:t>)</w:t>
      </w:r>
    </w:p>
    <w:p w14:paraId="7F7C4D8B" w14:textId="77777777" w:rsidR="000B1B6A" w:rsidRPr="00FC3E9A" w:rsidRDefault="000B1B6A" w:rsidP="6BF7EDD5">
      <w:pPr>
        <w:jc w:val="center"/>
        <w:rPr>
          <w:rFonts w:ascii="Times New Roman" w:hAnsi="Times New Roman" w:cs="Times New Roman"/>
          <w:b/>
          <w:bCs/>
          <w:color w:val="2E74B5" w:themeColor="accent1" w:themeShade="BF"/>
          <w:sz w:val="36"/>
          <w:szCs w:val="36"/>
        </w:rPr>
      </w:pPr>
    </w:p>
    <w:p w14:paraId="5EB7D4F8" w14:textId="67674F2C" w:rsidR="001A2C02" w:rsidRPr="00FC3E9A" w:rsidRDefault="4C50D4A1" w:rsidP="6BF7EDD5">
      <w:pPr>
        <w:jc w:val="center"/>
        <w:rPr>
          <w:rFonts w:ascii="Times New Roman" w:hAnsi="Times New Roman" w:cs="Times New Roman"/>
          <w:b/>
          <w:bCs/>
          <w:color w:val="C00000"/>
          <w:sz w:val="60"/>
          <w:szCs w:val="60"/>
        </w:rPr>
      </w:pPr>
      <w:r w:rsidRPr="6BF7EDD5">
        <w:rPr>
          <w:rFonts w:ascii="Times New Roman" w:hAnsi="Times New Roman" w:cs="Times New Roman"/>
          <w:b/>
          <w:bCs/>
          <w:color w:val="C00000"/>
          <w:sz w:val="60"/>
          <w:szCs w:val="60"/>
        </w:rPr>
        <w:t>REGIONAL</w:t>
      </w:r>
      <w:r w:rsidR="00BB22DE" w:rsidRPr="6BF7EDD5">
        <w:rPr>
          <w:rFonts w:ascii="Times New Roman" w:hAnsi="Times New Roman" w:cs="Times New Roman"/>
          <w:b/>
          <w:bCs/>
          <w:color w:val="C00000"/>
          <w:sz w:val="60"/>
          <w:szCs w:val="60"/>
        </w:rPr>
        <w:t xml:space="preserve"> 2024</w:t>
      </w:r>
    </w:p>
    <w:p w14:paraId="4D72083B" w14:textId="77777777" w:rsidR="001A2C02" w:rsidRPr="000B1B6A" w:rsidRDefault="001A2C02" w:rsidP="001A2C02">
      <w:pPr>
        <w:rPr>
          <w:rFonts w:ascii="Times New Roman" w:hAnsi="Times New Roman" w:cs="Times New Roman"/>
          <w:b/>
          <w:sz w:val="28"/>
          <w:szCs w:val="60"/>
        </w:rPr>
      </w:pPr>
    </w:p>
    <w:p w14:paraId="299A463A" w14:textId="77777777" w:rsidR="00D30A32" w:rsidRDefault="00D30A32" w:rsidP="00D30A32">
      <w:pPr>
        <w:pStyle w:val="paragraph"/>
        <w:spacing w:before="0" w:beforeAutospacing="0" w:after="0" w:afterAutospacing="0"/>
        <w:textAlignment w:val="baseline"/>
        <w:rPr>
          <w:rStyle w:val="normaltextrun"/>
          <w:b/>
          <w:bCs/>
          <w:sz w:val="28"/>
          <w:szCs w:val="28"/>
        </w:rPr>
      </w:pPr>
    </w:p>
    <w:p w14:paraId="4D6AABB2" w14:textId="2EEF3392" w:rsidR="00D30A32" w:rsidRDefault="00D30A32" w:rsidP="00D30A32">
      <w:pPr>
        <w:pStyle w:val="paragraph"/>
        <w:spacing w:before="0" w:beforeAutospacing="0" w:after="0" w:afterAutospacing="0"/>
        <w:textAlignment w:val="baseline"/>
        <w:rPr>
          <w:rFonts w:ascii="Segoe UI" w:hAnsi="Segoe UI" w:cs="Segoe UI"/>
          <w:sz w:val="18"/>
          <w:szCs w:val="18"/>
        </w:rPr>
      </w:pPr>
      <w:r>
        <w:rPr>
          <w:rStyle w:val="normaltextrun"/>
          <w:b/>
          <w:bCs/>
          <w:sz w:val="28"/>
          <w:szCs w:val="28"/>
        </w:rPr>
        <w:t>PRODUCTION</w:t>
      </w:r>
      <w:r>
        <w:rPr>
          <w:rStyle w:val="eop"/>
          <w:sz w:val="28"/>
          <w:szCs w:val="28"/>
        </w:rPr>
        <w:t> </w:t>
      </w:r>
    </w:p>
    <w:p w14:paraId="1049A6B5" w14:textId="15DB2319" w:rsidR="00D30A32" w:rsidRPr="00A557D4" w:rsidRDefault="004532C1" w:rsidP="6BF7EDD5">
      <w:pPr>
        <w:pStyle w:val="paragraph"/>
        <w:spacing w:before="0" w:beforeAutospacing="0" w:after="0" w:afterAutospacing="0" w:line="360" w:lineRule="auto"/>
        <w:ind w:firstLine="1440"/>
        <w:rPr>
          <w:rFonts w:ascii="Segoe UI" w:hAnsi="Segoe UI" w:cs="Segoe UI"/>
          <w:sz w:val="18"/>
          <w:szCs w:val="18"/>
        </w:rPr>
      </w:pPr>
      <w:r>
        <w:rPr>
          <w:rStyle w:val="normaltextrun"/>
          <w:b/>
          <w:bCs/>
        </w:rPr>
        <w:t>Job</w:t>
      </w:r>
      <w:r w:rsidR="00D30A32">
        <w:rPr>
          <w:rStyle w:val="normaltextrun"/>
          <w:b/>
          <w:bCs/>
        </w:rPr>
        <w:t xml:space="preserve"> 1: </w:t>
      </w:r>
      <w:r w:rsidR="50D1B1C6" w:rsidRPr="00A557D4">
        <w:rPr>
          <w:rStyle w:val="normaltextrun"/>
        </w:rPr>
        <w:t>Spreadsheet</w:t>
      </w:r>
      <w:r w:rsidR="00D30A32" w:rsidRPr="00A557D4">
        <w:tab/>
      </w:r>
      <w:r w:rsidR="00D30A32" w:rsidRPr="00A557D4">
        <w:rPr>
          <w:rStyle w:val="tabchar"/>
          <w:rFonts w:ascii="Calibri" w:hAnsi="Calibri" w:cs="Calibri"/>
          <w:sz w:val="22"/>
          <w:szCs w:val="22"/>
        </w:rPr>
        <w:tab/>
      </w:r>
      <w:r w:rsidR="00D30A32" w:rsidRPr="00A557D4">
        <w:rPr>
          <w:rStyle w:val="tabchar"/>
          <w:rFonts w:ascii="Calibri" w:hAnsi="Calibri" w:cs="Calibri"/>
          <w:sz w:val="22"/>
          <w:szCs w:val="22"/>
        </w:rPr>
        <w:tab/>
      </w:r>
      <w:r w:rsidR="00D30A32" w:rsidRPr="00A557D4">
        <w:rPr>
          <w:rStyle w:val="normaltextrun"/>
        </w:rPr>
        <w:t>__________ (</w:t>
      </w:r>
      <w:r w:rsidR="54DC37A8" w:rsidRPr="00A557D4">
        <w:rPr>
          <w:rStyle w:val="normaltextrun"/>
        </w:rPr>
        <w:t>2</w:t>
      </w:r>
      <w:r w:rsidR="00D30A32" w:rsidRPr="00A557D4">
        <w:rPr>
          <w:rStyle w:val="normaltextrun"/>
        </w:rPr>
        <w:t>00 points)</w:t>
      </w:r>
      <w:r w:rsidR="00D30A32" w:rsidRPr="00A557D4">
        <w:rPr>
          <w:rStyle w:val="eop"/>
        </w:rPr>
        <w:t> </w:t>
      </w:r>
    </w:p>
    <w:p w14:paraId="748D1577" w14:textId="07949FDC" w:rsidR="00D30A32" w:rsidRPr="00A557D4" w:rsidRDefault="004532C1" w:rsidP="6BF7EDD5">
      <w:pPr>
        <w:pStyle w:val="paragraph"/>
        <w:spacing w:before="0" w:beforeAutospacing="0" w:after="0" w:afterAutospacing="0" w:line="360" w:lineRule="auto"/>
        <w:ind w:firstLine="1440"/>
        <w:textAlignment w:val="baseline"/>
        <w:rPr>
          <w:rFonts w:ascii="Segoe UI" w:hAnsi="Segoe UI" w:cs="Segoe UI"/>
          <w:sz w:val="18"/>
          <w:szCs w:val="18"/>
        </w:rPr>
      </w:pPr>
      <w:r>
        <w:rPr>
          <w:rStyle w:val="normaltextrun"/>
          <w:b/>
          <w:bCs/>
        </w:rPr>
        <w:t>Job</w:t>
      </w:r>
      <w:r w:rsidR="00D30A32" w:rsidRPr="00A557D4">
        <w:rPr>
          <w:rStyle w:val="normaltextrun"/>
          <w:b/>
          <w:bCs/>
        </w:rPr>
        <w:t xml:space="preserve"> 2: </w:t>
      </w:r>
      <w:r w:rsidR="076B2E9A" w:rsidRPr="00A557D4">
        <w:rPr>
          <w:rStyle w:val="normaltextrun"/>
        </w:rPr>
        <w:t>Chart</w:t>
      </w:r>
      <w:r w:rsidR="00D30A32" w:rsidRPr="00A557D4">
        <w:tab/>
      </w:r>
      <w:r w:rsidR="00D30A32" w:rsidRPr="00A557D4">
        <w:rPr>
          <w:rStyle w:val="tabchar"/>
          <w:rFonts w:ascii="Calibri" w:hAnsi="Calibri" w:cs="Calibri"/>
        </w:rPr>
        <w:tab/>
      </w:r>
      <w:r w:rsidR="00D30A32" w:rsidRPr="00A557D4">
        <w:rPr>
          <w:rStyle w:val="tabchar"/>
          <w:rFonts w:ascii="Calibri" w:hAnsi="Calibri" w:cs="Calibri"/>
          <w:sz w:val="22"/>
          <w:szCs w:val="22"/>
        </w:rPr>
        <w:tab/>
      </w:r>
      <w:r w:rsidR="00D30A32" w:rsidRPr="00A557D4">
        <w:rPr>
          <w:rStyle w:val="tabchar"/>
          <w:rFonts w:ascii="Calibri" w:hAnsi="Calibri" w:cs="Calibri"/>
          <w:sz w:val="22"/>
          <w:szCs w:val="22"/>
        </w:rPr>
        <w:tab/>
      </w:r>
      <w:r w:rsidR="00D30A32" w:rsidRPr="00A557D4">
        <w:rPr>
          <w:rStyle w:val="normaltextrun"/>
        </w:rPr>
        <w:t>__________ (100 points)</w:t>
      </w:r>
      <w:r w:rsidR="00D30A32" w:rsidRPr="00A557D4">
        <w:rPr>
          <w:rStyle w:val="eop"/>
        </w:rPr>
        <w:t> </w:t>
      </w:r>
    </w:p>
    <w:p w14:paraId="637D5A68" w14:textId="36B2FF9D" w:rsidR="00D30A32" w:rsidRPr="00A557D4" w:rsidRDefault="004532C1" w:rsidP="638C974A">
      <w:pPr>
        <w:pStyle w:val="paragraph"/>
        <w:spacing w:before="0" w:beforeAutospacing="0" w:after="0" w:afterAutospacing="0" w:line="360" w:lineRule="auto"/>
        <w:ind w:firstLine="1440"/>
        <w:rPr>
          <w:rFonts w:ascii="Segoe UI" w:hAnsi="Segoe UI" w:cs="Segoe UI"/>
          <w:sz w:val="18"/>
          <w:szCs w:val="18"/>
        </w:rPr>
      </w:pPr>
      <w:r>
        <w:rPr>
          <w:rStyle w:val="normaltextrun"/>
          <w:b/>
          <w:bCs/>
        </w:rPr>
        <w:t>Job</w:t>
      </w:r>
      <w:r w:rsidR="00D30A32" w:rsidRPr="00A557D4">
        <w:rPr>
          <w:rStyle w:val="normaltextrun"/>
          <w:b/>
          <w:bCs/>
        </w:rPr>
        <w:t xml:space="preserve"> 3: </w:t>
      </w:r>
      <w:r w:rsidR="2F0402A6" w:rsidRPr="00A557D4">
        <w:rPr>
          <w:rStyle w:val="normaltextrun"/>
        </w:rPr>
        <w:t>Memorandum</w:t>
      </w:r>
      <w:r w:rsidR="00D30A32" w:rsidRPr="00A557D4">
        <w:rPr>
          <w:rStyle w:val="tabchar"/>
          <w:rFonts w:ascii="Calibri" w:hAnsi="Calibri" w:cs="Calibri"/>
          <w:sz w:val="22"/>
          <w:szCs w:val="22"/>
        </w:rPr>
        <w:tab/>
      </w:r>
      <w:r w:rsidR="00D30A32" w:rsidRPr="00A557D4">
        <w:rPr>
          <w:rStyle w:val="tabchar"/>
          <w:rFonts w:ascii="Calibri" w:hAnsi="Calibri" w:cs="Calibri"/>
          <w:sz w:val="22"/>
          <w:szCs w:val="22"/>
        </w:rPr>
        <w:tab/>
      </w:r>
      <w:r w:rsidR="00D30A32" w:rsidRPr="00A557D4">
        <w:rPr>
          <w:rStyle w:val="tabchar"/>
          <w:rFonts w:ascii="Calibri" w:hAnsi="Calibri" w:cs="Calibri"/>
          <w:sz w:val="22"/>
          <w:szCs w:val="22"/>
        </w:rPr>
        <w:tab/>
      </w:r>
      <w:r w:rsidR="00D30A32" w:rsidRPr="00A557D4">
        <w:rPr>
          <w:rStyle w:val="normaltextrun"/>
        </w:rPr>
        <w:t>__________ (100 points)</w:t>
      </w:r>
      <w:r w:rsidR="00D30A32" w:rsidRPr="00A557D4">
        <w:rPr>
          <w:rStyle w:val="eop"/>
        </w:rPr>
        <w:t> </w:t>
      </w:r>
    </w:p>
    <w:p w14:paraId="5B024270" w14:textId="5D702324" w:rsidR="00D30A32" w:rsidRDefault="004532C1" w:rsidP="638C974A">
      <w:pPr>
        <w:pStyle w:val="paragraph"/>
        <w:spacing w:before="0" w:beforeAutospacing="0" w:after="0" w:afterAutospacing="0" w:line="360" w:lineRule="auto"/>
        <w:ind w:firstLine="1440"/>
        <w:textAlignment w:val="baseline"/>
        <w:rPr>
          <w:rFonts w:ascii="Segoe UI" w:hAnsi="Segoe UI" w:cs="Segoe UI"/>
          <w:sz w:val="18"/>
          <w:szCs w:val="18"/>
        </w:rPr>
      </w:pPr>
      <w:r>
        <w:rPr>
          <w:rStyle w:val="normaltextrun"/>
          <w:b/>
          <w:bCs/>
        </w:rPr>
        <w:t>Job</w:t>
      </w:r>
      <w:r w:rsidR="00D30A32" w:rsidRPr="00A557D4">
        <w:rPr>
          <w:rStyle w:val="normaltextrun"/>
          <w:b/>
          <w:bCs/>
        </w:rPr>
        <w:t xml:space="preserve"> 4: </w:t>
      </w:r>
      <w:r w:rsidR="1D55BBDB" w:rsidRPr="00A557D4">
        <w:rPr>
          <w:rStyle w:val="normaltextrun"/>
        </w:rPr>
        <w:t>Presentation</w:t>
      </w:r>
      <w:r w:rsidR="00D30A32" w:rsidRPr="00A557D4">
        <w:rPr>
          <w:rStyle w:val="tabchar"/>
          <w:rFonts w:ascii="Calibri" w:hAnsi="Calibri" w:cs="Calibri"/>
        </w:rPr>
        <w:tab/>
      </w:r>
      <w:r w:rsidR="00D30A32" w:rsidRPr="00A557D4">
        <w:rPr>
          <w:rStyle w:val="tabchar"/>
          <w:rFonts w:ascii="Calibri" w:hAnsi="Calibri" w:cs="Calibri"/>
          <w:sz w:val="22"/>
          <w:szCs w:val="22"/>
        </w:rPr>
        <w:tab/>
      </w:r>
      <w:r w:rsidR="00D30A32" w:rsidRPr="00A557D4">
        <w:rPr>
          <w:rStyle w:val="tabchar"/>
          <w:rFonts w:ascii="Calibri" w:hAnsi="Calibri" w:cs="Calibri"/>
          <w:sz w:val="22"/>
          <w:szCs w:val="22"/>
        </w:rPr>
        <w:tab/>
      </w:r>
      <w:r w:rsidR="00D30A32" w:rsidRPr="00A557D4">
        <w:rPr>
          <w:rStyle w:val="normaltextrun"/>
        </w:rPr>
        <w:t>__________ (100 points)</w:t>
      </w:r>
      <w:r w:rsidR="00D30A32">
        <w:rPr>
          <w:rStyle w:val="eop"/>
        </w:rPr>
        <w:t> </w:t>
      </w:r>
    </w:p>
    <w:p w14:paraId="00BBA9CB" w14:textId="0015F03C" w:rsidR="00D30A32" w:rsidRDefault="00D30A32" w:rsidP="638C974A">
      <w:pPr>
        <w:pStyle w:val="paragraph"/>
        <w:spacing w:before="0" w:beforeAutospacing="0" w:after="0" w:afterAutospacing="0" w:line="360" w:lineRule="auto"/>
        <w:ind w:firstLine="2880"/>
        <w:textAlignment w:val="baseline"/>
        <w:rPr>
          <w:rFonts w:ascii="Segoe UI" w:hAnsi="Segoe UI" w:cs="Segoe UI"/>
          <w:sz w:val="18"/>
          <w:szCs w:val="18"/>
        </w:rPr>
      </w:pPr>
      <w:r w:rsidRPr="638C974A">
        <w:rPr>
          <w:rStyle w:val="normaltextrun"/>
          <w:b/>
          <w:bCs/>
          <w:i/>
          <w:iCs/>
        </w:rPr>
        <w:t xml:space="preserve">TOTAL POINTS </w:t>
      </w:r>
      <w:r>
        <w:tab/>
      </w:r>
      <w:r w:rsidRPr="638C974A">
        <w:rPr>
          <w:rStyle w:val="normaltextrun"/>
          <w:b/>
          <w:bCs/>
          <w:i/>
          <w:iCs/>
        </w:rPr>
        <w:t>__________ (</w:t>
      </w:r>
      <w:r w:rsidR="62A1EAEB" w:rsidRPr="638C974A">
        <w:rPr>
          <w:rStyle w:val="normaltextrun"/>
          <w:b/>
          <w:bCs/>
          <w:i/>
          <w:iCs/>
        </w:rPr>
        <w:t>500</w:t>
      </w:r>
      <w:r w:rsidRPr="638C974A">
        <w:rPr>
          <w:rStyle w:val="normaltextrun"/>
          <w:b/>
          <w:bCs/>
          <w:i/>
          <w:iCs/>
        </w:rPr>
        <w:t xml:space="preserve"> points)</w:t>
      </w:r>
      <w:r w:rsidRPr="638C974A">
        <w:rPr>
          <w:rStyle w:val="eop"/>
        </w:rPr>
        <w:t> </w:t>
      </w:r>
    </w:p>
    <w:p w14:paraId="61E5FF34"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25C98E78" w14:textId="77777777" w:rsidR="00BB22DE" w:rsidRDefault="00BB22DE" w:rsidP="004E452E">
      <w:pPr>
        <w:jc w:val="center"/>
        <w:rPr>
          <w:rFonts w:ascii="Times New Roman" w:hAnsi="Times New Roman" w:cs="Times New Roman"/>
          <w:b/>
          <w:sz w:val="24"/>
          <w:szCs w:val="60"/>
        </w:rPr>
      </w:pPr>
    </w:p>
    <w:p w14:paraId="06FB6250" w14:textId="77777777" w:rsidR="004A4B7B" w:rsidRPr="000B1B6A" w:rsidRDefault="004A4B7B" w:rsidP="004E452E">
      <w:pPr>
        <w:jc w:val="center"/>
        <w:rPr>
          <w:rFonts w:ascii="Times New Roman" w:hAnsi="Times New Roman" w:cs="Times New Roman"/>
          <w:b/>
          <w:sz w:val="24"/>
          <w:szCs w:val="60"/>
        </w:rPr>
      </w:pPr>
    </w:p>
    <w:p w14:paraId="6DFE17ED" w14:textId="7A02D02C"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xml:space="preserve">: </w:t>
      </w:r>
      <w:r w:rsidR="00D30A32">
        <w:rPr>
          <w:rFonts w:ascii="Times New Roman" w:hAnsi="Times New Roman" w:cs="Times New Roman"/>
          <w:b/>
          <w:sz w:val="52"/>
          <w:szCs w:val="60"/>
        </w:rPr>
        <w:t>9</w:t>
      </w:r>
      <w:r w:rsidRPr="00B4482D">
        <w:rPr>
          <w:rFonts w:ascii="Times New Roman" w:hAnsi="Times New Roman" w:cs="Times New Roman"/>
          <w:b/>
          <w:sz w:val="52"/>
          <w:szCs w:val="60"/>
        </w:rPr>
        <w:t>0 minutes</w:t>
      </w:r>
    </w:p>
    <w:p w14:paraId="4816C966" w14:textId="77777777" w:rsidR="000B1B6A" w:rsidRDefault="000B1B6A" w:rsidP="004E452E">
      <w:pPr>
        <w:jc w:val="center"/>
        <w:rPr>
          <w:rFonts w:ascii="Times New Roman" w:hAnsi="Times New Roman" w:cs="Times New Roman"/>
          <w:b/>
          <w:sz w:val="24"/>
          <w:szCs w:val="60"/>
        </w:rPr>
      </w:pPr>
    </w:p>
    <w:p w14:paraId="2D391949"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028BC716" w14:textId="77777777"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14:paraId="476147FF" w14:textId="77777777"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14:paraId="7A13D388" w14:textId="77777777"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No equipment, supplies, or materials other than those specified for this event are allowed in the testing area</w:t>
      </w:r>
      <w:proofErr w:type="gramStart"/>
      <w:r w:rsidRPr="00B4482D">
        <w:rPr>
          <w:rFonts w:ascii="Times New Roman" w:hAnsi="Times New Roman" w:cs="Times New Roman"/>
          <w:sz w:val="24"/>
          <w:szCs w:val="24"/>
        </w:rPr>
        <w:t xml:space="preserve">.  </w:t>
      </w:r>
      <w:proofErr w:type="gramEnd"/>
      <w:r w:rsidRPr="00B4482D">
        <w:rPr>
          <w:rFonts w:ascii="Times New Roman" w:hAnsi="Times New Roman" w:cs="Times New Roman"/>
          <w:sz w:val="24"/>
          <w:szCs w:val="24"/>
        </w:rPr>
        <w:t xml:space="preserve">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14:paraId="65A70DB4" w14:textId="77777777"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14:paraId="54C591A0" w14:textId="77777777" w:rsidR="00FC3E9A" w:rsidRDefault="00FC3E9A" w:rsidP="00FC3E9A">
      <w:pPr>
        <w:rPr>
          <w:rFonts w:ascii="Times New Roman" w:hAnsi="Times New Roman" w:cs="Times New Roman"/>
          <w:b/>
          <w:sz w:val="24"/>
          <w:szCs w:val="60"/>
        </w:rPr>
      </w:pPr>
    </w:p>
    <w:p w14:paraId="3A707BCB" w14:textId="77777777" w:rsidR="00B4482D" w:rsidRPr="002F11BF" w:rsidRDefault="00B4482D" w:rsidP="00B4482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0849FE54" w14:textId="10C6FEAA" w:rsidR="00B4482D" w:rsidRPr="002F11BF" w:rsidRDefault="00B4482D" w:rsidP="00B4482D">
      <w:pPr>
        <w:numPr>
          <w:ilvl w:val="0"/>
          <w:numId w:val="2"/>
        </w:numPr>
        <w:spacing w:after="200" w:line="240" w:lineRule="auto"/>
        <w:rPr>
          <w:rFonts w:ascii="Times New Roman" w:hAnsi="Times New Roman" w:cs="Times New Roman"/>
          <w:sz w:val="24"/>
          <w:szCs w:val="24"/>
        </w:rPr>
      </w:pPr>
      <w:r w:rsidRPr="638C974A">
        <w:rPr>
          <w:rFonts w:ascii="Times New Roman" w:hAnsi="Times New Roman" w:cs="Times New Roman"/>
          <w:sz w:val="24"/>
          <w:szCs w:val="24"/>
        </w:rPr>
        <w:t xml:space="preserve">Ensure this test booklet contains </w:t>
      </w:r>
      <w:r w:rsidR="0010335A" w:rsidRPr="638C974A">
        <w:rPr>
          <w:rFonts w:ascii="Times New Roman" w:hAnsi="Times New Roman" w:cs="Times New Roman"/>
          <w:sz w:val="24"/>
          <w:szCs w:val="24"/>
        </w:rPr>
        <w:t>Jobs 1</w:t>
      </w:r>
      <w:r w:rsidR="00962E69" w:rsidRPr="638C974A">
        <w:rPr>
          <w:rFonts w:ascii="Times New Roman" w:hAnsi="Times New Roman" w:cs="Times New Roman"/>
          <w:sz w:val="24"/>
          <w:szCs w:val="24"/>
        </w:rPr>
        <w:t>-</w:t>
      </w:r>
      <w:r w:rsidR="58385AB1" w:rsidRPr="638C974A">
        <w:rPr>
          <w:rFonts w:ascii="Times New Roman" w:hAnsi="Times New Roman" w:cs="Times New Roman"/>
          <w:sz w:val="24"/>
          <w:szCs w:val="24"/>
        </w:rPr>
        <w:t>4</w:t>
      </w:r>
      <w:r w:rsidRPr="638C974A">
        <w:rPr>
          <w:rFonts w:ascii="Times New Roman" w:hAnsi="Times New Roman" w:cs="Times New Roman"/>
          <w:sz w:val="24"/>
          <w:szCs w:val="24"/>
        </w:rPr>
        <w:t xml:space="preserve">. </w:t>
      </w:r>
    </w:p>
    <w:p w14:paraId="19AE9F5B"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5B241A6F"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1316ECE4" w14:textId="05A63771"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w:t>
      </w:r>
      <w:r w:rsidR="0068274B">
        <w:rPr>
          <w:rFonts w:ascii="Times New Roman" w:hAnsi="Times New Roman" w:cs="Times New Roman"/>
          <w:sz w:val="24"/>
          <w:szCs w:val="24"/>
        </w:rPr>
        <w:t xml:space="preserve">ID </w:t>
      </w:r>
      <w:r w:rsidR="004532C1" w:rsidRPr="00FA350D">
        <w:rPr>
          <w:rFonts w:ascii="Times New Roman" w:hAnsi="Times New Roman" w:cs="Times New Roman"/>
          <w:sz w:val="24"/>
          <w:szCs w:val="24"/>
        </w:rPr>
        <w:t>on</w:t>
      </w:r>
      <w:r w:rsidRPr="00FA350D">
        <w:rPr>
          <w:rFonts w:ascii="Times New Roman" w:hAnsi="Times New Roman" w:cs="Times New Roman"/>
          <w:sz w:val="24"/>
          <w:szCs w:val="24"/>
        </w:rPr>
        <w:t xml:space="preserve"> any occasion you would normally key your reference initials.</w:t>
      </w:r>
    </w:p>
    <w:p w14:paraId="718AB520" w14:textId="4773C918" w:rsidR="00B4482D" w:rsidRPr="00FA350D" w:rsidRDefault="00B4482D" w:rsidP="00B4482D">
      <w:pPr>
        <w:numPr>
          <w:ilvl w:val="0"/>
          <w:numId w:val="2"/>
        </w:numPr>
        <w:spacing w:after="200" w:line="240" w:lineRule="auto"/>
        <w:rPr>
          <w:rFonts w:ascii="Times New Roman" w:hAnsi="Times New Roman" w:cs="Times New Roman"/>
          <w:sz w:val="24"/>
          <w:szCs w:val="24"/>
        </w:rPr>
      </w:pPr>
      <w:r w:rsidRPr="6BF7EDD5">
        <w:rPr>
          <w:rFonts w:ascii="Times New Roman" w:hAnsi="Times New Roman" w:cs="Times New Roman"/>
          <w:sz w:val="24"/>
          <w:szCs w:val="24"/>
        </w:rPr>
        <w:t xml:space="preserve">In the lower </w:t>
      </w:r>
      <w:r w:rsidR="637D8DD7" w:rsidRPr="6BF7EDD5">
        <w:rPr>
          <w:rFonts w:ascii="Times New Roman" w:hAnsi="Times New Roman" w:cs="Times New Roman"/>
          <w:b/>
          <w:bCs/>
          <w:sz w:val="24"/>
          <w:szCs w:val="24"/>
        </w:rPr>
        <w:t>right-hand</w:t>
      </w:r>
      <w:r w:rsidRPr="6BF7EDD5">
        <w:rPr>
          <w:rFonts w:ascii="Times New Roman" w:hAnsi="Times New Roman" w:cs="Times New Roman"/>
          <w:sz w:val="24"/>
          <w:szCs w:val="24"/>
        </w:rPr>
        <w:t xml:space="preserve"> corner of ALL work submitted (unless otherwise specified), key your Member ID and job number. </w:t>
      </w:r>
    </w:p>
    <w:p w14:paraId="715385B5"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2C3D5EFA"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497157CA" w14:textId="77777777" w:rsidR="00B4482D" w:rsidRPr="00FA350D" w:rsidRDefault="00B4482D" w:rsidP="00B4482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B4482D" w:rsidRPr="00FA350D" w14:paraId="204A119D" w14:textId="77777777" w:rsidTr="000A011F">
        <w:tc>
          <w:tcPr>
            <w:tcW w:w="3981" w:type="dxa"/>
            <w:gridSpan w:val="2"/>
            <w:shd w:val="clear" w:color="auto" w:fill="auto"/>
          </w:tcPr>
          <w:p w14:paraId="1C41B85A" w14:textId="77777777" w:rsidR="00B4482D" w:rsidRPr="00FA350D" w:rsidRDefault="00B4482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B4482D" w:rsidRPr="00FA350D" w14:paraId="39D53E02" w14:textId="77777777" w:rsidTr="000A011F">
        <w:tc>
          <w:tcPr>
            <w:tcW w:w="2124" w:type="dxa"/>
            <w:shd w:val="clear" w:color="auto" w:fill="auto"/>
            <w:vAlign w:val="center"/>
          </w:tcPr>
          <w:p w14:paraId="5492815C"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137991A6"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B4482D" w:rsidRPr="00FA350D" w14:paraId="5CC42801" w14:textId="77777777" w:rsidTr="000A011F">
        <w:tc>
          <w:tcPr>
            <w:tcW w:w="2124" w:type="dxa"/>
            <w:shd w:val="clear" w:color="auto" w:fill="auto"/>
            <w:vAlign w:val="center"/>
          </w:tcPr>
          <w:p w14:paraId="44B8AF1D"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7C22C3F2"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B4482D" w:rsidRPr="00FA350D" w14:paraId="4277801A" w14:textId="77777777" w:rsidTr="000A011F">
        <w:tc>
          <w:tcPr>
            <w:tcW w:w="2124" w:type="dxa"/>
            <w:shd w:val="clear" w:color="auto" w:fill="auto"/>
            <w:vAlign w:val="center"/>
          </w:tcPr>
          <w:p w14:paraId="6C3F8966"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5C87027E"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B4482D" w:rsidRPr="00FA350D" w14:paraId="10880C22" w14:textId="77777777" w:rsidTr="000A011F">
        <w:tc>
          <w:tcPr>
            <w:tcW w:w="2124" w:type="dxa"/>
            <w:shd w:val="clear" w:color="auto" w:fill="auto"/>
            <w:vAlign w:val="center"/>
          </w:tcPr>
          <w:p w14:paraId="7D7A4799"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5719B6D6"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B4482D" w:rsidRPr="00FA350D" w14:paraId="42437A68" w14:textId="77777777" w:rsidTr="000A011F">
        <w:tc>
          <w:tcPr>
            <w:tcW w:w="2124" w:type="dxa"/>
            <w:shd w:val="clear" w:color="auto" w:fill="auto"/>
            <w:vAlign w:val="center"/>
          </w:tcPr>
          <w:p w14:paraId="4E462667"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743C2424"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14:paraId="31BBAF0A" w14:textId="77777777" w:rsidR="0010335A" w:rsidRDefault="0010335A" w:rsidP="00B4482D">
      <w:pPr>
        <w:rPr>
          <w:rFonts w:ascii="Times New Roman" w:hAnsi="Times New Roman" w:cs="Times New Roman"/>
          <w:b/>
          <w:sz w:val="24"/>
          <w:szCs w:val="24"/>
        </w:rPr>
      </w:pPr>
    </w:p>
    <w:p w14:paraId="6AEBFB25" w14:textId="77777777" w:rsidR="00D30A32" w:rsidRDefault="0010335A" w:rsidP="00A37DAA">
      <w:pPr>
        <w:spacing w:after="0" w:line="240" w:lineRule="auto"/>
        <w:rPr>
          <w:rFonts w:ascii="Times New Roman" w:hAnsi="Times New Roman" w:cs="Times New Roman"/>
          <w:b/>
          <w:sz w:val="24"/>
          <w:szCs w:val="24"/>
        </w:rPr>
      </w:pPr>
      <w:r w:rsidRPr="638C974A">
        <w:rPr>
          <w:rFonts w:ascii="Times New Roman" w:hAnsi="Times New Roman" w:cs="Times New Roman"/>
          <w:b/>
          <w:bCs/>
          <w:sz w:val="24"/>
          <w:szCs w:val="24"/>
        </w:rPr>
        <w:br w:type="page"/>
      </w:r>
    </w:p>
    <w:tbl>
      <w:tblPr>
        <w:tblStyle w:val="TableGrid"/>
        <w:tblW w:w="0" w:type="auto"/>
        <w:tblLayout w:type="fixed"/>
        <w:tblLook w:val="0020" w:firstRow="1" w:lastRow="0" w:firstColumn="0" w:lastColumn="0" w:noHBand="0" w:noVBand="0"/>
      </w:tblPr>
      <w:tblGrid>
        <w:gridCol w:w="7194"/>
        <w:gridCol w:w="1024"/>
        <w:gridCol w:w="1142"/>
      </w:tblGrid>
      <w:tr w:rsidR="638C974A" w14:paraId="0CD26A29" w14:textId="77777777" w:rsidTr="17D311BB">
        <w:trPr>
          <w:trHeight w:val="55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072CF84" w14:textId="278C250C"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b/>
                <w:bCs/>
                <w:i/>
                <w:iCs/>
                <w:color w:val="000000" w:themeColor="text1"/>
              </w:rPr>
              <w:lastRenderedPageBreak/>
              <w:t xml:space="preserve">Job 1 - Spreadsheet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074168C" w14:textId="5FD74C4D" w:rsidR="638C974A" w:rsidRDefault="638C974A" w:rsidP="638C974A">
            <w:pPr>
              <w:spacing w:line="259" w:lineRule="auto"/>
              <w:jc w:val="center"/>
              <w:rPr>
                <w:rFonts w:ascii="Times New Roman" w:eastAsia="Times New Roman" w:hAnsi="Times New Roman" w:cs="Times New Roman"/>
                <w:color w:val="000000" w:themeColor="text1"/>
                <w:sz w:val="22"/>
                <w:szCs w:val="22"/>
              </w:rPr>
            </w:pPr>
            <w:r w:rsidRPr="638C974A">
              <w:rPr>
                <w:rFonts w:ascii="Times New Roman" w:eastAsia="Times New Roman" w:hAnsi="Times New Roman" w:cs="Times New Roman"/>
                <w:b/>
                <w:bCs/>
                <w:i/>
                <w:iCs/>
                <w:color w:val="000000" w:themeColor="text1"/>
                <w:sz w:val="22"/>
                <w:szCs w:val="22"/>
              </w:rPr>
              <w:t xml:space="preserve">Possible Points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3D76C78" w14:textId="5F1DE8E7" w:rsidR="638C974A" w:rsidRDefault="638C974A" w:rsidP="638C974A">
            <w:pPr>
              <w:spacing w:line="259" w:lineRule="auto"/>
              <w:ind w:right="72"/>
              <w:jc w:val="center"/>
              <w:rPr>
                <w:rFonts w:ascii="Times New Roman" w:eastAsia="Times New Roman" w:hAnsi="Times New Roman" w:cs="Times New Roman"/>
                <w:color w:val="000000" w:themeColor="text1"/>
                <w:sz w:val="22"/>
                <w:szCs w:val="22"/>
              </w:rPr>
            </w:pPr>
            <w:r w:rsidRPr="638C974A">
              <w:rPr>
                <w:rFonts w:ascii="Times New Roman" w:eastAsia="Times New Roman" w:hAnsi="Times New Roman" w:cs="Times New Roman"/>
                <w:b/>
                <w:bCs/>
                <w:i/>
                <w:iCs/>
                <w:color w:val="000000" w:themeColor="text1"/>
                <w:sz w:val="22"/>
                <w:szCs w:val="22"/>
              </w:rPr>
              <w:t xml:space="preserve">Points </w:t>
            </w:r>
          </w:p>
          <w:p w14:paraId="609B6D37" w14:textId="3665A466" w:rsidR="638C974A" w:rsidRDefault="638C974A" w:rsidP="638C974A">
            <w:pPr>
              <w:spacing w:line="259" w:lineRule="auto"/>
              <w:ind w:left="25"/>
              <w:rPr>
                <w:rFonts w:ascii="Times New Roman" w:eastAsia="Times New Roman" w:hAnsi="Times New Roman" w:cs="Times New Roman"/>
                <w:color w:val="000000" w:themeColor="text1"/>
                <w:sz w:val="22"/>
                <w:szCs w:val="22"/>
              </w:rPr>
            </w:pPr>
            <w:r w:rsidRPr="638C974A">
              <w:rPr>
                <w:rFonts w:ascii="Times New Roman" w:eastAsia="Times New Roman" w:hAnsi="Times New Roman" w:cs="Times New Roman"/>
                <w:b/>
                <w:bCs/>
                <w:i/>
                <w:iCs/>
                <w:color w:val="000000" w:themeColor="text1"/>
                <w:sz w:val="22"/>
                <w:szCs w:val="22"/>
              </w:rPr>
              <w:t xml:space="preserve">Awarded </w:t>
            </w:r>
          </w:p>
        </w:tc>
      </w:tr>
      <w:tr w:rsidR="638C974A" w14:paraId="5BDC43DD" w14:textId="77777777" w:rsidTr="17D311BB">
        <w:trPr>
          <w:trHeight w:val="79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52C2063" w14:textId="200207D5"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Data input correctly (follows production standards) </w:t>
            </w:r>
          </w:p>
          <w:p w14:paraId="31A8BF40" w14:textId="54D1B634" w:rsidR="638C974A" w:rsidRDefault="638C974A" w:rsidP="638C974A">
            <w:pPr>
              <w:spacing w:line="259" w:lineRule="auto"/>
              <w:ind w:left="766" w:right="710"/>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0 errors – 100 points, 1 error – 90 points, 2 errors – 70 points, 3 errors – 50 points, 4+ errors – 0 points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19C68D6C" w14:textId="1F4AF563"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100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2AB22D7D" w14:textId="5E009520"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6851657E"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2271268" w14:textId="09F6F32C"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Autofit all columns to contents</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7199DB1" w14:textId="172D98D9"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704EF4A" w14:textId="2DA336DB" w:rsidR="638C974A" w:rsidRDefault="638C974A" w:rsidP="638C974A">
            <w:pPr>
              <w:spacing w:line="259" w:lineRule="auto"/>
              <w:jc w:val="center"/>
              <w:rPr>
                <w:rFonts w:ascii="Times New Roman" w:eastAsia="Times New Roman" w:hAnsi="Times New Roman" w:cs="Times New Roman"/>
                <w:color w:val="000000" w:themeColor="text1"/>
              </w:rPr>
            </w:pPr>
          </w:p>
        </w:tc>
      </w:tr>
      <w:tr w:rsidR="638C974A" w14:paraId="012CB466"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22EA7EE" w14:textId="363A3C99"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Title in cell A1: merged &amp; centered, bold, and size 18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D2B069C" w14:textId="720F7C47"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3ED633B" w14:textId="495181CB"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550B9679"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88372C9" w14:textId="63D03E6B"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Subtitle in cell A2: merged &amp; centered, bold, and size 14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BD409A0" w14:textId="2E95E68C"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801B310" w14:textId="15975DA9"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303724C8"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21A58EA" w14:textId="10F8480B"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Row 3 blank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4D9E8DFA" w14:textId="0F456D60"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F7D465E" w14:textId="7F3AB8A3"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6FA23315" w14:textId="77777777" w:rsidTr="17D311BB">
        <w:trPr>
          <w:trHeight w:val="28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84065E7" w14:textId="298041A1"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Total Row label: Total Average Compensation, bold, align right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76686CE" w14:textId="2ECC9BEF"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210F822" w14:textId="55F8FFAC"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17BE2291" w14:textId="77777777" w:rsidTr="17D311BB">
        <w:trPr>
          <w:trHeight w:val="28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4E16C212" w14:textId="7D0123FB"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Total Row amount: correct, bold, </w:t>
            </w:r>
            <w:proofErr w:type="gramStart"/>
            <w:r w:rsidRPr="638C974A">
              <w:rPr>
                <w:rFonts w:ascii="Times New Roman" w:eastAsia="Times New Roman" w:hAnsi="Times New Roman" w:cs="Times New Roman"/>
                <w:color w:val="000000" w:themeColor="text1"/>
              </w:rPr>
              <w:t>Accounting</w:t>
            </w:r>
            <w:proofErr w:type="gramEnd"/>
            <w:r w:rsidRPr="638C974A">
              <w:rPr>
                <w:rFonts w:ascii="Times New Roman" w:eastAsia="Times New Roman" w:hAnsi="Times New Roman" w:cs="Times New Roman"/>
                <w:color w:val="000000" w:themeColor="text1"/>
              </w:rPr>
              <w:t xml:space="preserve"> number format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61FEE8A" w14:textId="71A20663"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C28EF84" w14:textId="335F788B"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11D203D4"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C8CE89E" w14:textId="68AC871C" w:rsidR="638C974A" w:rsidRDefault="17D311BB" w:rsidP="638C974A">
            <w:pPr>
              <w:spacing w:line="259" w:lineRule="auto"/>
              <w:rPr>
                <w:rFonts w:ascii="Times New Roman" w:eastAsia="Times New Roman" w:hAnsi="Times New Roman" w:cs="Times New Roman"/>
                <w:color w:val="000000" w:themeColor="text1"/>
              </w:rPr>
            </w:pPr>
            <w:r w:rsidRPr="17D311BB">
              <w:rPr>
                <w:rFonts w:ascii="Times New Roman" w:eastAsia="Times New Roman" w:hAnsi="Times New Roman" w:cs="Times New Roman"/>
                <w:color w:val="000000" w:themeColor="text1"/>
              </w:rPr>
              <w:t>Percent of Total Compensation heading: wrap text, centered, bold, column width 15 Default units or 142Pixels</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88E060E" w14:textId="2D660F5F"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47B5A275" w14:textId="71DD85A9"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56E0CAA1"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999C114" w14:textId="6954FCCB"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Percent of Total Salaries: center, percentage style with </w:t>
            </w:r>
            <w:r w:rsidR="00771909">
              <w:rPr>
                <w:rFonts w:ascii="Times New Roman" w:eastAsia="Times New Roman" w:hAnsi="Times New Roman" w:cs="Times New Roman"/>
                <w:color w:val="000000" w:themeColor="text1"/>
              </w:rPr>
              <w:t>2</w:t>
            </w:r>
            <w:r w:rsidRPr="638C974A">
              <w:rPr>
                <w:rFonts w:ascii="Times New Roman" w:eastAsia="Times New Roman" w:hAnsi="Times New Roman" w:cs="Times New Roman"/>
                <w:color w:val="000000" w:themeColor="text1"/>
              </w:rPr>
              <w:t xml:space="preserve"> decimal</w:t>
            </w:r>
            <w:r w:rsidR="00771909">
              <w:rPr>
                <w:rFonts w:ascii="Times New Roman" w:eastAsia="Times New Roman" w:hAnsi="Times New Roman" w:cs="Times New Roman"/>
                <w:color w:val="000000" w:themeColor="text1"/>
              </w:rPr>
              <w:t>s</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0BC938E" w14:textId="396E4115"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3833A6F" w14:textId="066F41AA"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1DC32AB6"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1DC3758" w14:textId="4872513E"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Column headings: bottom aligned, centered, and bold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BD11B1B" w14:textId="28B237CA"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9889F62" w14:textId="3CBEEF7E"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21CC28D6"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53B2EF2" w14:textId="547BBD1C"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Cells </w:t>
            </w:r>
            <w:r w:rsidR="00771909">
              <w:rPr>
                <w:rFonts w:ascii="Times New Roman" w:eastAsia="Times New Roman" w:hAnsi="Times New Roman" w:cs="Times New Roman"/>
                <w:color w:val="000000" w:themeColor="text1"/>
              </w:rPr>
              <w:t>B</w:t>
            </w:r>
            <w:r w:rsidRPr="638C974A">
              <w:rPr>
                <w:rFonts w:ascii="Times New Roman" w:eastAsia="Times New Roman" w:hAnsi="Times New Roman" w:cs="Times New Roman"/>
                <w:color w:val="000000" w:themeColor="text1"/>
              </w:rPr>
              <w:t>5:</w:t>
            </w:r>
            <w:r w:rsidR="00771909">
              <w:rPr>
                <w:rFonts w:ascii="Times New Roman" w:eastAsia="Times New Roman" w:hAnsi="Times New Roman" w:cs="Times New Roman"/>
                <w:color w:val="000000" w:themeColor="text1"/>
              </w:rPr>
              <w:t>C</w:t>
            </w:r>
            <w:r w:rsidRPr="638C974A">
              <w:rPr>
                <w:rFonts w:ascii="Times New Roman" w:eastAsia="Times New Roman" w:hAnsi="Times New Roman" w:cs="Times New Roman"/>
                <w:color w:val="000000" w:themeColor="text1"/>
              </w:rPr>
              <w:t xml:space="preserve">9 – aligned right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04079C8" w14:textId="3363784E"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DE2118B" w14:textId="65418003"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7090CF99" w14:textId="77777777" w:rsidTr="17D311BB">
        <w:trPr>
          <w:trHeight w:val="28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DD50B3C" w14:textId="1390C297"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Cell C5 – Accounting number format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99456B2" w14:textId="0386FC01"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92A8B06" w14:textId="4F0A6577"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534C7704"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F347ACB" w14:textId="0E887BBE"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Cells C6:C9 – Comma style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9C271D3" w14:textId="2FFAC4E7"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87DDEAC" w14:textId="32C9DD44"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1543156E"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C6723E4" w14:textId="342FFB31"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Bottom border - A4:D4 and A9:D9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899D08A" w14:textId="5C9C9F40"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8919CBC" w14:textId="48681A15"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20F6DDCE"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5BF15A3" w14:textId="617900C0"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Member ID# and Job# in right footer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859BF46" w14:textId="0F2E1FFF"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04CC075" w14:textId="28749255"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4522D5E1"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F9E264F" w14:textId="411FA0F0"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Print in Portrait orientation and centered horizontally on one page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E8912CD" w14:textId="1D4D7EAB"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0125FE7" w14:textId="6EFA6637"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3B8A6EBD" w14:textId="77777777" w:rsidTr="17D311BB">
        <w:trPr>
          <w:trHeight w:val="28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C8ED4BD" w14:textId="403DE8EB"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Print w/formulas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12F828C" w14:textId="72D8D258" w:rsidR="638C974A" w:rsidRDefault="638C974A" w:rsidP="638C974A">
            <w:pPr>
              <w:spacing w:line="259" w:lineRule="auto"/>
              <w:ind w:right="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DB057DF" w14:textId="134A3205"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0CBCFBE5"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24A6163" w14:textId="5825FD39"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Landscape, gridlines, row &amp; column headings, fit to one page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52B19CD" w14:textId="6B2E51DD"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D6AA59B" w14:textId="2B852C95"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329C6A0B"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B192768" w14:textId="02260115"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Total Salary formula correct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7CC6E1C" w14:textId="13BC206C"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10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D882D77" w14:textId="5C772FA8"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00A8447E"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5A3DBB2" w14:textId="73ADF0D3"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Percent of Total Salaries formula correct (absolute cell reference)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99FBD4B" w14:textId="3DC827B8" w:rsidR="638C974A" w:rsidRDefault="17D311BB" w:rsidP="638C974A">
            <w:pPr>
              <w:spacing w:line="259" w:lineRule="auto"/>
              <w:ind w:right="69"/>
              <w:jc w:val="center"/>
              <w:rPr>
                <w:rFonts w:ascii="Times New Roman" w:eastAsia="Times New Roman" w:hAnsi="Times New Roman" w:cs="Times New Roman"/>
                <w:color w:val="000000" w:themeColor="text1"/>
              </w:rPr>
            </w:pPr>
            <w:r w:rsidRPr="17D311BB">
              <w:rPr>
                <w:rFonts w:ascii="Times New Roman" w:eastAsia="Times New Roman" w:hAnsi="Times New Roman" w:cs="Times New Roman"/>
                <w:color w:val="000000" w:themeColor="text1"/>
              </w:rPr>
              <w:t xml:space="preserve">10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742C834" w14:textId="3224077A"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6FF22ABB"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F2A5151" w14:textId="6FED9071" w:rsidR="638C974A" w:rsidRDefault="638C974A" w:rsidP="638C974A">
            <w:pPr>
              <w:spacing w:line="259" w:lineRule="auto"/>
              <w:ind w:right="59"/>
              <w:jc w:val="right"/>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Job 1 Total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6593DCD" w14:textId="638CEA47"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200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FBC90F0" w14:textId="2D3AB86E"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59CD576D" w14:textId="77777777" w:rsidTr="17D311BB">
        <w:trPr>
          <w:trHeight w:val="28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95F2D32" w14:textId="0CF2E335"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b/>
                <w:bCs/>
                <w:i/>
                <w:iCs/>
                <w:color w:val="000000" w:themeColor="text1"/>
              </w:rPr>
              <w:t>Job 2 - Chart</w:t>
            </w:r>
            <w:r w:rsidRPr="638C974A">
              <w:rPr>
                <w:rFonts w:ascii="Times New Roman" w:eastAsia="Times New Roman" w:hAnsi="Times New Roman" w:cs="Times New Roman"/>
                <w:color w:val="000000" w:themeColor="text1"/>
              </w:rPr>
              <w:t xml:space="preserve">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8B0C10D" w14:textId="746891DC" w:rsidR="638C974A" w:rsidRDefault="638C974A" w:rsidP="638C974A">
            <w:pPr>
              <w:spacing w:line="259" w:lineRule="auto"/>
              <w:ind w:right="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D963413" w14:textId="401153E0"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26520821" w14:textId="77777777" w:rsidTr="17D311BB">
        <w:trPr>
          <w:trHeight w:val="28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24D602F" w14:textId="00EF7724"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Pie chart with correct information and on its own sheet</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1DEC830" w14:textId="55AA4DD6"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30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D545459" w14:textId="27B5BC58"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3317A399"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4F55EED2" w14:textId="41B9A41E"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Title: Average Compensation by Department</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05925BA" w14:textId="7D65DBE4"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15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5A8E803" w14:textId="5368F0CA"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2A401D7E"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AFC35F8" w14:textId="04844AF0"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Legend to the left of the chart</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1D5BBA8" w14:textId="1E53DA34"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15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35FC83D" w14:textId="3A9CF7D3"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64BB915A"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1C114A7" w14:textId="45AFDCF7"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Center data labels, percentage with 2 decimals</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3268CB6" w14:textId="6DB2CF88"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15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DD0BD88" w14:textId="55C21D58"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216BC2F6"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F2C54FC" w14:textId="69A30A74"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Format the chart area to gradient fill (this will add the color around the chart)</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B82BB61" w14:textId="7A6E3144"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15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8AC84BD" w14:textId="4F770C54" w:rsidR="638C974A" w:rsidRDefault="638C974A" w:rsidP="638C974A">
            <w:pPr>
              <w:spacing w:line="259" w:lineRule="auto"/>
              <w:jc w:val="center"/>
              <w:rPr>
                <w:rFonts w:ascii="Times New Roman" w:eastAsia="Times New Roman" w:hAnsi="Times New Roman" w:cs="Times New Roman"/>
                <w:color w:val="000000" w:themeColor="text1"/>
              </w:rPr>
            </w:pPr>
          </w:p>
        </w:tc>
      </w:tr>
      <w:tr w:rsidR="638C974A" w14:paraId="4D9E7611"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7AEFE90" w14:textId="64AD8872"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Member ID# and Job# in right footer</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5AA4BB4" w14:textId="634EAB64"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B26CB1A" w14:textId="23207503"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6938E40B" w14:textId="77777777" w:rsidTr="17D311BB">
        <w:trPr>
          <w:trHeight w:val="28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48DFB2A1" w14:textId="07157741"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Print in Landscape Orientation</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88B1364" w14:textId="4004025D"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FFCBE98" w14:textId="788D501C"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6028E989"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47FA0154" w14:textId="05727AD3" w:rsidR="638C974A" w:rsidRDefault="638C974A" w:rsidP="638C974A">
            <w:pPr>
              <w:spacing w:line="259" w:lineRule="auto"/>
              <w:ind w:right="59"/>
              <w:jc w:val="right"/>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Job 2 Total</w:t>
            </w:r>
            <w:r w:rsidRPr="638C974A">
              <w:rPr>
                <w:rFonts w:ascii="Times New Roman" w:eastAsia="Times New Roman" w:hAnsi="Times New Roman" w:cs="Times New Roman"/>
                <w:color w:val="000000" w:themeColor="text1"/>
              </w:rPr>
              <w:t xml:space="preserve">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0EE88DA" w14:textId="5DA95F1C"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100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3ADD22B0" w14:textId="3D15D5CF"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67D03FDD"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AE46330" w14:textId="4A66E23B"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b/>
                <w:bCs/>
                <w:i/>
                <w:iCs/>
                <w:color w:val="000000" w:themeColor="text1"/>
              </w:rPr>
              <w:t>Job 3 - Memorandum</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BDF8C48" w14:textId="07D73230" w:rsidR="638C974A" w:rsidRDefault="638C974A" w:rsidP="638C974A">
            <w:pPr>
              <w:spacing w:line="259" w:lineRule="auto"/>
              <w:ind w:right="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F8CE9C0" w14:textId="13A14A00"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08E2A11F" w14:textId="77777777" w:rsidTr="17D311BB">
        <w:trPr>
          <w:trHeight w:val="90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2AB2CF6" w14:textId="233339FF"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Production Standards </w:t>
            </w:r>
          </w:p>
          <w:p w14:paraId="39228772" w14:textId="530F7794" w:rsidR="638C974A" w:rsidRDefault="638C974A" w:rsidP="638C974A">
            <w:pPr>
              <w:spacing w:line="259" w:lineRule="auto"/>
              <w:ind w:left="511" w:right="515"/>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0 errors – 100 points, 1 error – 90 points, 2 errors – 70 points, 3 errors – 50 points, 4+ errors – 0 points</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65D577B1" w14:textId="30A5D34D"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100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762DB566" w14:textId="034C7CB4"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79B2892D" w14:textId="77777777" w:rsidTr="17D311BB">
        <w:trPr>
          <w:trHeight w:val="28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42E5A46E" w14:textId="604CE8C5" w:rsidR="638C974A" w:rsidRDefault="638C974A" w:rsidP="638C974A">
            <w:pPr>
              <w:spacing w:line="259" w:lineRule="auto"/>
              <w:ind w:right="59"/>
              <w:jc w:val="right"/>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lastRenderedPageBreak/>
              <w:t>Job 3 Total</w:t>
            </w:r>
            <w:r w:rsidRPr="638C974A">
              <w:rPr>
                <w:rFonts w:ascii="Times New Roman" w:eastAsia="Times New Roman" w:hAnsi="Times New Roman" w:cs="Times New Roman"/>
                <w:color w:val="000000" w:themeColor="text1"/>
              </w:rPr>
              <w:t xml:space="preserve">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75F81F01" w14:textId="65D307E1"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100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553AA33" w14:textId="3302333A"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6656342E"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4739875" w14:textId="7231B403"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b/>
                <w:bCs/>
                <w:i/>
                <w:iCs/>
                <w:color w:val="000000" w:themeColor="text1"/>
              </w:rPr>
              <w:t>Job 4 – Presentation</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F00FF9F" w14:textId="4D904FC9" w:rsidR="638C974A" w:rsidRDefault="638C974A" w:rsidP="638C974A">
            <w:pPr>
              <w:spacing w:line="259" w:lineRule="auto"/>
              <w:ind w:right="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131BB477" w14:textId="29777A9E"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5E386A83"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0E40181D" w14:textId="2E1A926B"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Different theme/design to each slide (5 pts per slide)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5C3A23B6" w14:textId="50396F11"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30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58FF0CE4" w14:textId="2D10F7FF"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159E905C"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5CFF3DF9" w14:textId="6D1490B8"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Print in Portrait Orientation as Handouts (6 per page), no header</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2D8B27B0" w14:textId="38367DA3" w:rsidR="638C974A" w:rsidRDefault="638C974A" w:rsidP="638C974A">
            <w:pPr>
              <w:spacing w:line="259" w:lineRule="auto"/>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15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7609DEAA" w14:textId="5CC7AE5A" w:rsidR="638C974A" w:rsidRDefault="638C974A" w:rsidP="638C974A">
            <w:pPr>
              <w:spacing w:line="259" w:lineRule="auto"/>
              <w:jc w:val="center"/>
              <w:rPr>
                <w:rFonts w:ascii="Times New Roman" w:eastAsia="Times New Roman" w:hAnsi="Times New Roman" w:cs="Times New Roman"/>
                <w:color w:val="000000" w:themeColor="text1"/>
              </w:rPr>
            </w:pPr>
          </w:p>
        </w:tc>
      </w:tr>
      <w:tr w:rsidR="638C974A" w14:paraId="5DF7242C" w14:textId="77777777" w:rsidTr="17D311BB">
        <w:trPr>
          <w:trHeight w:val="27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15CE01A" w14:textId="231366DB"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Member ID# and Job# on printout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57DDD2EF" w14:textId="49A9E5D5" w:rsidR="638C974A" w:rsidRDefault="638C974A" w:rsidP="638C974A">
            <w:pPr>
              <w:spacing w:line="259" w:lineRule="auto"/>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5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731ED01B" w14:textId="71647DCF" w:rsidR="638C974A" w:rsidRDefault="638C974A" w:rsidP="638C974A">
            <w:pPr>
              <w:spacing w:line="259" w:lineRule="auto"/>
              <w:jc w:val="center"/>
              <w:rPr>
                <w:rFonts w:ascii="Times New Roman" w:eastAsia="Times New Roman" w:hAnsi="Times New Roman" w:cs="Times New Roman"/>
                <w:color w:val="000000" w:themeColor="text1"/>
              </w:rPr>
            </w:pPr>
          </w:p>
        </w:tc>
      </w:tr>
      <w:tr w:rsidR="638C974A" w14:paraId="442A0818" w14:textId="77777777" w:rsidTr="17D311BB">
        <w:trPr>
          <w:trHeight w:val="987"/>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2F35D79B" w14:textId="48B71B98"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 xml:space="preserve">Data input correctly (follows production standards) </w:t>
            </w:r>
          </w:p>
          <w:p w14:paraId="687D2105" w14:textId="501A2DCF" w:rsidR="638C974A" w:rsidRDefault="638C974A" w:rsidP="638C974A">
            <w:pPr>
              <w:spacing w:line="259" w:lineRule="auto"/>
              <w:ind w:left="821" w:right="770"/>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color w:val="000000" w:themeColor="text1"/>
              </w:rPr>
              <w:t>0 errors – 50 points, 1 error – 45 points, 2 errors – 35 points, 3 errors – 25 points, 4+ errors – 0 points</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348CAE15" w14:textId="23D5F112" w:rsidR="638C974A" w:rsidRDefault="638C974A" w:rsidP="638C974A">
            <w:pPr>
              <w:spacing w:line="259" w:lineRule="auto"/>
              <w:jc w:val="center"/>
              <w:rPr>
                <w:rFonts w:ascii="Times New Roman" w:eastAsia="Times New Roman" w:hAnsi="Times New Roman" w:cs="Times New Roman"/>
                <w:color w:val="000000" w:themeColor="text1"/>
              </w:rPr>
            </w:pP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646126E5" w14:textId="6B02E777" w:rsidR="638C974A" w:rsidRDefault="638C974A" w:rsidP="638C974A">
            <w:pPr>
              <w:spacing w:line="259" w:lineRule="auto"/>
              <w:jc w:val="center"/>
              <w:rPr>
                <w:rFonts w:ascii="Times New Roman" w:eastAsia="Times New Roman" w:hAnsi="Times New Roman" w:cs="Times New Roman"/>
                <w:color w:val="000000" w:themeColor="text1"/>
              </w:rPr>
            </w:pPr>
          </w:p>
        </w:tc>
      </w:tr>
      <w:tr w:rsidR="638C974A" w14:paraId="3D0FD04A" w14:textId="77777777" w:rsidTr="17D311BB">
        <w:trPr>
          <w:trHeight w:val="420"/>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bottom"/>
          </w:tcPr>
          <w:p w14:paraId="57E0D4AB" w14:textId="2E524DF1" w:rsidR="638C974A" w:rsidRDefault="638C974A" w:rsidP="638C974A">
            <w:pPr>
              <w:spacing w:line="259" w:lineRule="auto"/>
              <w:ind w:right="59"/>
              <w:jc w:val="right"/>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Job 4 Total</w:t>
            </w:r>
            <w:r w:rsidRPr="638C974A">
              <w:rPr>
                <w:rFonts w:ascii="Times New Roman" w:eastAsia="Times New Roman" w:hAnsi="Times New Roman" w:cs="Times New Roman"/>
                <w:color w:val="000000" w:themeColor="text1"/>
              </w:rPr>
              <w:t xml:space="preserve">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2D906593" w14:textId="120CD082"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100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4788129F" w14:textId="7C5BFF61" w:rsidR="638C974A" w:rsidRDefault="638C974A" w:rsidP="638C974A">
            <w:pPr>
              <w:spacing w:line="259" w:lineRule="auto"/>
              <w:ind w:right="14"/>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 </w:t>
            </w:r>
          </w:p>
        </w:tc>
      </w:tr>
      <w:tr w:rsidR="638C974A" w14:paraId="6EABC52F" w14:textId="77777777" w:rsidTr="17D311BB">
        <w:trPr>
          <w:trHeight w:val="375"/>
        </w:trPr>
        <w:tc>
          <w:tcPr>
            <w:tcW w:w="719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tcPr>
          <w:p w14:paraId="692CB57F" w14:textId="2C40AE68" w:rsidR="638C974A" w:rsidRDefault="638C974A" w:rsidP="638C974A">
            <w:pPr>
              <w:spacing w:line="259" w:lineRule="auto"/>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TOTAL </w:t>
            </w:r>
          </w:p>
        </w:tc>
        <w:tc>
          <w:tcPr>
            <w:tcW w:w="1024"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0CEBD5EC" w14:textId="7DADC2D3" w:rsidR="638C974A" w:rsidRDefault="638C974A" w:rsidP="638C974A">
            <w:pPr>
              <w:spacing w:line="259" w:lineRule="auto"/>
              <w:ind w:right="69"/>
              <w:jc w:val="center"/>
              <w:rPr>
                <w:rFonts w:ascii="Times New Roman" w:eastAsia="Times New Roman" w:hAnsi="Times New Roman" w:cs="Times New Roman"/>
                <w:color w:val="000000" w:themeColor="text1"/>
              </w:rPr>
            </w:pPr>
            <w:r w:rsidRPr="638C974A">
              <w:rPr>
                <w:rFonts w:ascii="Times New Roman" w:eastAsia="Times New Roman" w:hAnsi="Times New Roman" w:cs="Times New Roman"/>
                <w:b/>
                <w:bCs/>
                <w:color w:val="000000" w:themeColor="text1"/>
              </w:rPr>
              <w:t xml:space="preserve">500 </w:t>
            </w:r>
          </w:p>
        </w:tc>
        <w:tc>
          <w:tcPr>
            <w:tcW w:w="114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right w:w="45" w:type="dxa"/>
            </w:tcMar>
            <w:vAlign w:val="center"/>
          </w:tcPr>
          <w:p w14:paraId="374C91EB" w14:textId="53779D5F" w:rsidR="638C974A" w:rsidRDefault="638C974A" w:rsidP="638C974A">
            <w:pPr>
              <w:spacing w:line="259" w:lineRule="auto"/>
              <w:ind w:right="14"/>
              <w:jc w:val="center"/>
              <w:rPr>
                <w:rFonts w:ascii="Times New Roman" w:eastAsia="Times New Roman" w:hAnsi="Times New Roman" w:cs="Times New Roman"/>
                <w:b/>
                <w:bCs/>
                <w:color w:val="000000" w:themeColor="text1"/>
              </w:rPr>
            </w:pPr>
          </w:p>
        </w:tc>
      </w:tr>
    </w:tbl>
    <w:p w14:paraId="3CE5894B" w14:textId="0574B525" w:rsidR="638C974A" w:rsidRDefault="638C974A" w:rsidP="638C974A">
      <w:pPr>
        <w:spacing w:after="0" w:line="240" w:lineRule="auto"/>
        <w:rPr>
          <w:rFonts w:ascii="Times New Roman" w:hAnsi="Times New Roman" w:cs="Times New Roman"/>
          <w:b/>
          <w:bCs/>
          <w:sz w:val="24"/>
          <w:szCs w:val="24"/>
          <w:highlight w:val="yellow"/>
        </w:rPr>
      </w:pPr>
    </w:p>
    <w:p w14:paraId="5512DBD5" w14:textId="3008494D" w:rsidR="6BF7EDD5" w:rsidRDefault="6BF7EDD5" w:rsidP="6BF7EDD5">
      <w:pPr>
        <w:rPr>
          <w:rFonts w:ascii="Times New Roman" w:hAnsi="Times New Roman" w:cs="Times New Roman"/>
          <w:b/>
          <w:bCs/>
          <w:sz w:val="24"/>
          <w:szCs w:val="24"/>
        </w:rPr>
      </w:pPr>
    </w:p>
    <w:p w14:paraId="4BA6970A" w14:textId="77777777" w:rsidR="00A557D4" w:rsidRDefault="00A557D4">
      <w:pPr>
        <w:rPr>
          <w:rFonts w:ascii="Times New Roman" w:hAnsi="Times New Roman" w:cs="Times New Roman"/>
          <w:b/>
          <w:bCs/>
          <w:sz w:val="24"/>
          <w:szCs w:val="24"/>
        </w:rPr>
      </w:pPr>
      <w:r>
        <w:rPr>
          <w:rFonts w:ascii="Times New Roman" w:hAnsi="Times New Roman" w:cs="Times New Roman"/>
          <w:b/>
          <w:bCs/>
          <w:sz w:val="24"/>
          <w:szCs w:val="24"/>
        </w:rPr>
        <w:br w:type="page"/>
      </w:r>
    </w:p>
    <w:p w14:paraId="563528E6" w14:textId="42690F20" w:rsidR="00A37DAA" w:rsidRDefault="004532C1" w:rsidP="6BF7EDD5">
      <w:pPr>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JOB</w:t>
      </w:r>
      <w:r w:rsidR="00A37DAA" w:rsidRPr="6BF7EDD5">
        <w:rPr>
          <w:rFonts w:ascii="Times New Roman" w:hAnsi="Times New Roman" w:cs="Times New Roman"/>
          <w:b/>
          <w:bCs/>
          <w:sz w:val="24"/>
          <w:szCs w:val="24"/>
        </w:rPr>
        <w:t xml:space="preserve"> 1: </w:t>
      </w:r>
      <w:r w:rsidR="26D1FE7D" w:rsidRPr="6BF7EDD5">
        <w:rPr>
          <w:rFonts w:ascii="Times New Roman" w:hAnsi="Times New Roman" w:cs="Times New Roman"/>
          <w:b/>
          <w:bCs/>
          <w:sz w:val="24"/>
          <w:szCs w:val="24"/>
        </w:rPr>
        <w:t>Spreadsheet</w:t>
      </w:r>
    </w:p>
    <w:p w14:paraId="506EE921" w14:textId="07E4B66A" w:rsidR="00A37DAA" w:rsidRDefault="00A37DAA" w:rsidP="00A37DAA">
      <w:pPr>
        <w:spacing w:after="0" w:line="240" w:lineRule="auto"/>
        <w:rPr>
          <w:rFonts w:ascii="Times New Roman" w:hAnsi="Times New Roman" w:cs="Times New Roman"/>
          <w:bCs/>
          <w:sz w:val="24"/>
          <w:szCs w:val="24"/>
        </w:rPr>
      </w:pPr>
    </w:p>
    <w:p w14:paraId="27FBAB00" w14:textId="67E6DEF7" w:rsidR="26D1FE7D" w:rsidRDefault="26D1FE7D" w:rsidP="6BF7EDD5">
      <w:pPr>
        <w:spacing w:after="0" w:line="240" w:lineRule="auto"/>
      </w:pPr>
      <w:r>
        <w:rPr>
          <w:noProof/>
        </w:rPr>
        <w:drawing>
          <wp:inline distT="0" distB="0" distL="0" distR="0" wp14:anchorId="581BF551" wp14:editId="0207D8F7">
            <wp:extent cx="4572000" cy="2095500"/>
            <wp:effectExtent l="0" t="0" r="0" b="0"/>
            <wp:docPr id="1968630499" name="Picture 1968630499" descr="Job 1 Spreadsheet 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630499" name="Picture 1968630499" descr="Job 1 Spreadsheet solutio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72000" cy="2095500"/>
                    </a:xfrm>
                    <a:prstGeom prst="rect">
                      <a:avLst/>
                    </a:prstGeom>
                  </pic:spPr>
                </pic:pic>
              </a:graphicData>
            </a:graphic>
          </wp:inline>
        </w:drawing>
      </w:r>
    </w:p>
    <w:p w14:paraId="20D4E150" w14:textId="7E56D303" w:rsidR="000140D4" w:rsidRDefault="37C78FDE" w:rsidP="6BF7EDD5">
      <w:pPr>
        <w:spacing w:after="0" w:line="240" w:lineRule="auto"/>
        <w:rPr>
          <w:rFonts w:ascii="Times New Roman" w:hAnsi="Times New Roman" w:cs="Times New Roman"/>
          <w:b/>
          <w:bCs/>
          <w:sz w:val="24"/>
          <w:szCs w:val="24"/>
        </w:rPr>
      </w:pPr>
      <w:r w:rsidRPr="6BF7EDD5">
        <w:rPr>
          <w:rFonts w:ascii="Times New Roman" w:hAnsi="Times New Roman" w:cs="Times New Roman"/>
          <w:b/>
          <w:bCs/>
          <w:sz w:val="24"/>
          <w:szCs w:val="24"/>
        </w:rPr>
        <w:t>Printout with formulas</w:t>
      </w:r>
    </w:p>
    <w:p w14:paraId="311EB5AA" w14:textId="35BA356E" w:rsidR="6BF7EDD5" w:rsidRDefault="6BF7EDD5" w:rsidP="6BF7EDD5">
      <w:pPr>
        <w:spacing w:after="0" w:line="240" w:lineRule="auto"/>
        <w:rPr>
          <w:rFonts w:ascii="Times New Roman" w:hAnsi="Times New Roman" w:cs="Times New Roman"/>
          <w:sz w:val="24"/>
          <w:szCs w:val="24"/>
        </w:rPr>
      </w:pPr>
    </w:p>
    <w:p w14:paraId="5A459668" w14:textId="5FFFF5A7" w:rsidR="68A3B799" w:rsidRDefault="68A3B799" w:rsidP="6BF7EDD5">
      <w:pPr>
        <w:spacing w:after="0" w:line="240" w:lineRule="auto"/>
      </w:pPr>
      <w:r>
        <w:rPr>
          <w:noProof/>
        </w:rPr>
        <w:drawing>
          <wp:inline distT="0" distB="0" distL="0" distR="0" wp14:anchorId="7E438C85" wp14:editId="7ECF3BF9">
            <wp:extent cx="6146006" cy="1638935"/>
            <wp:effectExtent l="0" t="0" r="0" b="0"/>
            <wp:docPr id="1019436287" name="Picture 1019436287" descr="Job 1 Spreadsheet with fo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436287" name="Picture 1019436287" descr="Job 1 Spreadsheet with formula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46006" cy="1638935"/>
                    </a:xfrm>
                    <a:prstGeom prst="rect">
                      <a:avLst/>
                    </a:prstGeom>
                  </pic:spPr>
                </pic:pic>
              </a:graphicData>
            </a:graphic>
          </wp:inline>
        </w:drawing>
      </w:r>
    </w:p>
    <w:p w14:paraId="11DE5A80" w14:textId="73E8E6A9" w:rsidR="0092007C" w:rsidRPr="0092007C" w:rsidRDefault="004532C1" w:rsidP="6BF7EDD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JOB</w:t>
      </w:r>
      <w:r w:rsidR="0092007C" w:rsidRPr="6BF7EDD5">
        <w:rPr>
          <w:rFonts w:ascii="Times New Roman" w:hAnsi="Times New Roman" w:cs="Times New Roman"/>
          <w:b/>
          <w:bCs/>
          <w:sz w:val="24"/>
          <w:szCs w:val="24"/>
        </w:rPr>
        <w:t xml:space="preserve"> </w:t>
      </w:r>
      <w:r w:rsidR="4D8636BF" w:rsidRPr="6BF7EDD5">
        <w:rPr>
          <w:rFonts w:ascii="Times New Roman" w:hAnsi="Times New Roman" w:cs="Times New Roman"/>
          <w:b/>
          <w:bCs/>
          <w:sz w:val="24"/>
          <w:szCs w:val="24"/>
        </w:rPr>
        <w:t>2</w:t>
      </w:r>
      <w:r w:rsidR="0092007C" w:rsidRPr="6BF7EDD5">
        <w:rPr>
          <w:rFonts w:ascii="Times New Roman" w:hAnsi="Times New Roman" w:cs="Times New Roman"/>
          <w:b/>
          <w:bCs/>
          <w:sz w:val="24"/>
          <w:szCs w:val="24"/>
        </w:rPr>
        <w:t xml:space="preserve">: </w:t>
      </w:r>
      <w:r w:rsidR="2900C828" w:rsidRPr="6BF7EDD5">
        <w:rPr>
          <w:rFonts w:ascii="Times New Roman" w:hAnsi="Times New Roman" w:cs="Times New Roman"/>
          <w:b/>
          <w:bCs/>
          <w:sz w:val="24"/>
          <w:szCs w:val="24"/>
        </w:rPr>
        <w:t>Chart</w:t>
      </w:r>
    </w:p>
    <w:p w14:paraId="6A106422" w14:textId="77777777" w:rsidR="0092007C" w:rsidRDefault="0092007C" w:rsidP="00A37DAA">
      <w:pPr>
        <w:spacing w:after="0" w:line="240" w:lineRule="auto"/>
        <w:rPr>
          <w:rFonts w:ascii="Times New Roman" w:hAnsi="Times New Roman" w:cs="Times New Roman"/>
          <w:bCs/>
          <w:sz w:val="24"/>
          <w:szCs w:val="24"/>
        </w:rPr>
      </w:pPr>
    </w:p>
    <w:p w14:paraId="34D7EA91" w14:textId="6C83A005" w:rsidR="6BF7EDD5" w:rsidRDefault="4799FFF6" w:rsidP="6BF7EDD5">
      <w:pPr>
        <w:spacing w:after="0" w:line="240" w:lineRule="auto"/>
      </w:pPr>
      <w:r>
        <w:rPr>
          <w:noProof/>
        </w:rPr>
        <w:drawing>
          <wp:inline distT="0" distB="0" distL="0" distR="0" wp14:anchorId="049EF504" wp14:editId="00BDBA8B">
            <wp:extent cx="5876925" cy="3381114"/>
            <wp:effectExtent l="0" t="0" r="0" b="0"/>
            <wp:docPr id="1215231438" name="Picture 1215231438" descr="Job 2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231438" name="Picture 1215231438" descr="Job 2 Char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04488" cy="3396972"/>
                    </a:xfrm>
                    <a:prstGeom prst="rect">
                      <a:avLst/>
                    </a:prstGeom>
                  </pic:spPr>
                </pic:pic>
              </a:graphicData>
            </a:graphic>
          </wp:inline>
        </w:drawing>
      </w:r>
    </w:p>
    <w:p w14:paraId="3A5EB801" w14:textId="1BFCBF55" w:rsidR="6BF7EDD5" w:rsidRDefault="6BF7EDD5" w:rsidP="6BF7EDD5">
      <w:pPr>
        <w:spacing w:after="0" w:line="240" w:lineRule="auto"/>
      </w:pPr>
    </w:p>
    <w:p w14:paraId="7E965092" w14:textId="32CAE1D6" w:rsidR="0092007C" w:rsidRDefault="6F43A072" w:rsidP="00A557D4">
      <w:pPr>
        <w:rPr>
          <w:rFonts w:ascii="Times New Roman" w:hAnsi="Times New Roman" w:cs="Times New Roman"/>
          <w:sz w:val="24"/>
          <w:szCs w:val="24"/>
        </w:rPr>
      </w:pPr>
      <w:r>
        <w:br w:type="page"/>
      </w:r>
      <w:r w:rsidR="004532C1">
        <w:rPr>
          <w:rFonts w:ascii="Times New Roman" w:hAnsi="Times New Roman" w:cs="Times New Roman"/>
          <w:b/>
          <w:bCs/>
          <w:sz w:val="24"/>
          <w:szCs w:val="24"/>
        </w:rPr>
        <w:lastRenderedPageBreak/>
        <w:t>JOB</w:t>
      </w:r>
      <w:r w:rsidR="0092007C" w:rsidRPr="6F43A072">
        <w:rPr>
          <w:rFonts w:ascii="Times New Roman" w:hAnsi="Times New Roman" w:cs="Times New Roman"/>
          <w:b/>
          <w:bCs/>
          <w:sz w:val="24"/>
          <w:szCs w:val="24"/>
        </w:rPr>
        <w:t xml:space="preserve"> </w:t>
      </w:r>
      <w:r w:rsidR="78149245" w:rsidRPr="6F43A072">
        <w:rPr>
          <w:rFonts w:ascii="Times New Roman" w:hAnsi="Times New Roman" w:cs="Times New Roman"/>
          <w:b/>
          <w:bCs/>
          <w:sz w:val="24"/>
          <w:szCs w:val="24"/>
        </w:rPr>
        <w:t>3</w:t>
      </w:r>
      <w:r w:rsidR="0092007C" w:rsidRPr="6F43A072">
        <w:rPr>
          <w:rFonts w:ascii="Times New Roman" w:hAnsi="Times New Roman" w:cs="Times New Roman"/>
          <w:b/>
          <w:bCs/>
          <w:sz w:val="24"/>
          <w:szCs w:val="24"/>
        </w:rPr>
        <w:t xml:space="preserve">: </w:t>
      </w:r>
      <w:r w:rsidR="44533586" w:rsidRPr="6F43A072">
        <w:rPr>
          <w:rFonts w:ascii="Times New Roman" w:hAnsi="Times New Roman" w:cs="Times New Roman"/>
          <w:b/>
          <w:bCs/>
          <w:sz w:val="24"/>
          <w:szCs w:val="24"/>
        </w:rPr>
        <w:t>Memorandum</w:t>
      </w:r>
    </w:p>
    <w:p w14:paraId="43E8612A" w14:textId="0B9FBE7F" w:rsidR="6F43A072" w:rsidRDefault="6F43A072" w:rsidP="6F43A072">
      <w:pPr>
        <w:spacing w:after="0" w:line="240" w:lineRule="auto"/>
        <w:rPr>
          <w:rFonts w:ascii="Times New Roman" w:hAnsi="Times New Roman" w:cs="Times New Roman"/>
          <w:b/>
          <w:bCs/>
          <w:sz w:val="24"/>
          <w:szCs w:val="24"/>
          <w:highlight w:val="yellow"/>
        </w:rPr>
      </w:pPr>
    </w:p>
    <w:p w14:paraId="6D408ADB" w14:textId="2FE1084A" w:rsidR="44533586" w:rsidRDefault="44533586" w:rsidP="6F43A072">
      <w:pPr>
        <w:spacing w:after="0" w:line="240" w:lineRule="auto"/>
        <w:rPr>
          <w:rFonts w:ascii="Times New Roman" w:eastAsia="Times New Roman" w:hAnsi="Times New Roman" w:cs="Times New Roman"/>
          <w:b/>
          <w:bCs/>
          <w:color w:val="000000" w:themeColor="text1"/>
          <w:sz w:val="32"/>
          <w:szCs w:val="32"/>
        </w:rPr>
      </w:pPr>
      <w:r w:rsidRPr="6F43A072">
        <w:rPr>
          <w:rFonts w:ascii="Times New Roman" w:eastAsia="Times New Roman" w:hAnsi="Times New Roman" w:cs="Times New Roman"/>
          <w:b/>
          <w:bCs/>
          <w:color w:val="000000" w:themeColor="text1"/>
          <w:sz w:val="32"/>
          <w:szCs w:val="32"/>
        </w:rPr>
        <w:t>MEMORANDUM</w:t>
      </w:r>
    </w:p>
    <w:p w14:paraId="2D0E55E5" w14:textId="6A056F0E" w:rsidR="6F43A072" w:rsidRDefault="6F43A072" w:rsidP="6F43A072">
      <w:pPr>
        <w:spacing w:after="0" w:line="240" w:lineRule="auto"/>
        <w:rPr>
          <w:rFonts w:ascii="Times New Roman" w:eastAsia="Times New Roman" w:hAnsi="Times New Roman" w:cs="Times New Roman"/>
          <w:color w:val="000000" w:themeColor="text1"/>
          <w:sz w:val="24"/>
          <w:szCs w:val="24"/>
        </w:rPr>
      </w:pPr>
    </w:p>
    <w:p w14:paraId="72BCEDFA" w14:textId="7D2831BF" w:rsidR="44533586" w:rsidRDefault="44533586" w:rsidP="638C974A">
      <w:pPr>
        <w:spacing w:after="0" w:line="240" w:lineRule="auto"/>
        <w:rPr>
          <w:rFonts w:ascii="Times New Roman" w:eastAsia="Times New Roman" w:hAnsi="Times New Roman" w:cs="Times New Roman"/>
          <w:b/>
          <w:bCs/>
          <w:color w:val="000000" w:themeColor="text1"/>
          <w:sz w:val="24"/>
          <w:szCs w:val="24"/>
        </w:rPr>
      </w:pPr>
      <w:r w:rsidRPr="638C974A">
        <w:rPr>
          <w:rFonts w:ascii="Times New Roman" w:eastAsia="Times New Roman" w:hAnsi="Times New Roman" w:cs="Times New Roman"/>
          <w:b/>
          <w:bCs/>
          <w:color w:val="000000" w:themeColor="text1"/>
          <w:sz w:val="24"/>
          <w:szCs w:val="24"/>
        </w:rPr>
        <w:t>TO:</w:t>
      </w:r>
      <w:r>
        <w:tab/>
      </w:r>
      <w:r>
        <w:tab/>
      </w:r>
      <w:r w:rsidRPr="638C974A">
        <w:rPr>
          <w:rFonts w:ascii="Times New Roman" w:eastAsia="Times New Roman" w:hAnsi="Times New Roman" w:cs="Times New Roman"/>
          <w:color w:val="000000" w:themeColor="text1"/>
          <w:sz w:val="24"/>
          <w:szCs w:val="24"/>
        </w:rPr>
        <w:t>Nancy Wells, CEO or Chief Executive Officer</w:t>
      </w:r>
    </w:p>
    <w:p w14:paraId="02173B6A" w14:textId="2F718F88" w:rsidR="6F43A072" w:rsidRDefault="6F43A072" w:rsidP="6F43A072">
      <w:pPr>
        <w:spacing w:after="0" w:line="240" w:lineRule="auto"/>
        <w:rPr>
          <w:rFonts w:ascii="Times New Roman" w:eastAsia="Times New Roman" w:hAnsi="Times New Roman" w:cs="Times New Roman"/>
          <w:b/>
          <w:bCs/>
          <w:color w:val="000000" w:themeColor="text1"/>
          <w:sz w:val="24"/>
          <w:szCs w:val="24"/>
        </w:rPr>
      </w:pPr>
    </w:p>
    <w:p w14:paraId="3089CD25" w14:textId="6D0570EE" w:rsidR="44533586" w:rsidRDefault="44533586" w:rsidP="638C974A">
      <w:pPr>
        <w:spacing w:after="0" w:line="240" w:lineRule="auto"/>
        <w:rPr>
          <w:rFonts w:ascii="Times New Roman" w:eastAsia="Times New Roman" w:hAnsi="Times New Roman" w:cs="Times New Roman"/>
          <w:b/>
          <w:bCs/>
          <w:color w:val="000000" w:themeColor="text1"/>
          <w:sz w:val="24"/>
          <w:szCs w:val="24"/>
        </w:rPr>
      </w:pPr>
      <w:r w:rsidRPr="638C974A">
        <w:rPr>
          <w:rFonts w:ascii="Times New Roman" w:eastAsia="Times New Roman" w:hAnsi="Times New Roman" w:cs="Times New Roman"/>
          <w:b/>
          <w:bCs/>
          <w:color w:val="000000" w:themeColor="text1"/>
          <w:sz w:val="24"/>
          <w:szCs w:val="24"/>
        </w:rPr>
        <w:t>FROM:</w:t>
      </w:r>
      <w:r>
        <w:tab/>
      </w:r>
      <w:r w:rsidR="4CEBCF65" w:rsidRPr="638C974A">
        <w:rPr>
          <w:rFonts w:ascii="Times New Roman" w:eastAsia="Times New Roman" w:hAnsi="Times New Roman" w:cs="Times New Roman"/>
          <w:color w:val="000000" w:themeColor="text1"/>
          <w:sz w:val="24"/>
          <w:szCs w:val="24"/>
        </w:rPr>
        <w:t>Tom Carlson</w:t>
      </w:r>
    </w:p>
    <w:p w14:paraId="5BB34474" w14:textId="7906F988" w:rsidR="6F43A072" w:rsidRDefault="6F43A072" w:rsidP="6F43A072">
      <w:pPr>
        <w:spacing w:after="0" w:line="240" w:lineRule="auto"/>
        <w:rPr>
          <w:rFonts w:ascii="Times New Roman" w:eastAsia="Times New Roman" w:hAnsi="Times New Roman" w:cs="Times New Roman"/>
          <w:color w:val="000000" w:themeColor="text1"/>
          <w:sz w:val="24"/>
          <w:szCs w:val="24"/>
        </w:rPr>
      </w:pPr>
    </w:p>
    <w:p w14:paraId="290548EB" w14:textId="61334987" w:rsidR="4C75D65D" w:rsidRDefault="4C75D65D" w:rsidP="638C974A">
      <w:pPr>
        <w:spacing w:after="0" w:line="240" w:lineRule="auto"/>
        <w:rPr>
          <w:rFonts w:ascii="Times New Roman" w:eastAsia="Times New Roman" w:hAnsi="Times New Roman" w:cs="Times New Roman"/>
          <w:color w:val="000000" w:themeColor="text1"/>
          <w:sz w:val="24"/>
          <w:szCs w:val="24"/>
        </w:rPr>
      </w:pPr>
      <w:r w:rsidRPr="638C974A">
        <w:rPr>
          <w:rFonts w:ascii="Times New Roman" w:eastAsia="Times New Roman" w:hAnsi="Times New Roman" w:cs="Times New Roman"/>
          <w:b/>
          <w:bCs/>
          <w:color w:val="000000" w:themeColor="text1"/>
          <w:sz w:val="24"/>
          <w:szCs w:val="24"/>
        </w:rPr>
        <w:t>CC:</w:t>
      </w:r>
      <w:r>
        <w:tab/>
      </w:r>
      <w:r>
        <w:tab/>
      </w:r>
      <w:r w:rsidRPr="638C974A">
        <w:rPr>
          <w:rFonts w:ascii="Times New Roman" w:eastAsia="Times New Roman" w:hAnsi="Times New Roman" w:cs="Times New Roman"/>
          <w:color w:val="000000" w:themeColor="text1"/>
          <w:sz w:val="24"/>
          <w:szCs w:val="24"/>
        </w:rPr>
        <w:t>Harvey Rosen</w:t>
      </w:r>
    </w:p>
    <w:p w14:paraId="08C86550" w14:textId="19E46406" w:rsidR="6F43A072" w:rsidRDefault="6F43A072" w:rsidP="6F43A072">
      <w:pPr>
        <w:spacing w:after="0" w:line="240" w:lineRule="auto"/>
        <w:rPr>
          <w:rFonts w:ascii="Times New Roman" w:eastAsia="Times New Roman" w:hAnsi="Times New Roman" w:cs="Times New Roman"/>
          <w:b/>
          <w:bCs/>
          <w:color w:val="000000" w:themeColor="text1"/>
          <w:sz w:val="24"/>
          <w:szCs w:val="24"/>
        </w:rPr>
      </w:pPr>
    </w:p>
    <w:p w14:paraId="2F326954" w14:textId="457A4F36" w:rsidR="44533586" w:rsidRDefault="44533586" w:rsidP="638C974A">
      <w:pPr>
        <w:spacing w:after="0" w:line="240" w:lineRule="auto"/>
        <w:rPr>
          <w:rFonts w:ascii="Times New Roman" w:eastAsia="Times New Roman" w:hAnsi="Times New Roman" w:cs="Times New Roman"/>
          <w:b/>
          <w:bCs/>
          <w:color w:val="000000" w:themeColor="text1"/>
          <w:sz w:val="24"/>
          <w:szCs w:val="24"/>
        </w:rPr>
      </w:pPr>
      <w:r w:rsidRPr="638C974A">
        <w:rPr>
          <w:rFonts w:ascii="Times New Roman" w:eastAsia="Times New Roman" w:hAnsi="Times New Roman" w:cs="Times New Roman"/>
          <w:b/>
          <w:bCs/>
          <w:color w:val="000000" w:themeColor="text1"/>
          <w:sz w:val="24"/>
          <w:szCs w:val="24"/>
        </w:rPr>
        <w:t>DATE:</w:t>
      </w:r>
      <w:r>
        <w:tab/>
      </w:r>
      <w:r w:rsidR="1619C892" w:rsidRPr="638C974A">
        <w:rPr>
          <w:rFonts w:ascii="Times New Roman" w:eastAsia="Times New Roman" w:hAnsi="Times New Roman" w:cs="Times New Roman"/>
          <w:color w:val="000000" w:themeColor="text1"/>
          <w:sz w:val="24"/>
          <w:szCs w:val="24"/>
        </w:rPr>
        <w:t>Current date</w:t>
      </w:r>
    </w:p>
    <w:p w14:paraId="2ECB0CA2" w14:textId="19A8B129" w:rsidR="6F43A072" w:rsidRDefault="6F43A072" w:rsidP="6F43A072">
      <w:pPr>
        <w:spacing w:after="0" w:line="240" w:lineRule="auto"/>
        <w:rPr>
          <w:rFonts w:ascii="Times New Roman" w:eastAsia="Times New Roman" w:hAnsi="Times New Roman" w:cs="Times New Roman"/>
          <w:b/>
          <w:bCs/>
          <w:color w:val="000000" w:themeColor="text1"/>
          <w:sz w:val="24"/>
          <w:szCs w:val="24"/>
        </w:rPr>
      </w:pPr>
    </w:p>
    <w:p w14:paraId="2E6AF59E" w14:textId="44CEEF47" w:rsidR="44533586" w:rsidRDefault="44533586" w:rsidP="638C974A">
      <w:pPr>
        <w:spacing w:after="0" w:line="240" w:lineRule="auto"/>
        <w:rPr>
          <w:rFonts w:ascii="Times New Roman" w:eastAsia="Times New Roman" w:hAnsi="Times New Roman" w:cs="Times New Roman"/>
          <w:b/>
          <w:bCs/>
          <w:color w:val="000000" w:themeColor="text1"/>
          <w:sz w:val="24"/>
          <w:szCs w:val="24"/>
        </w:rPr>
      </w:pPr>
      <w:r w:rsidRPr="638C974A">
        <w:rPr>
          <w:rFonts w:ascii="Times New Roman" w:eastAsia="Times New Roman" w:hAnsi="Times New Roman" w:cs="Times New Roman"/>
          <w:b/>
          <w:bCs/>
          <w:color w:val="000000" w:themeColor="text1"/>
          <w:sz w:val="24"/>
          <w:szCs w:val="24"/>
        </w:rPr>
        <w:t>SUBJECT:</w:t>
      </w:r>
      <w:r>
        <w:tab/>
      </w:r>
      <w:r w:rsidR="0700128D" w:rsidRPr="638C974A">
        <w:rPr>
          <w:rFonts w:ascii="Times New Roman" w:eastAsia="Times New Roman" w:hAnsi="Times New Roman" w:cs="Times New Roman"/>
          <w:color w:val="000000" w:themeColor="text1"/>
          <w:sz w:val="24"/>
          <w:szCs w:val="24"/>
        </w:rPr>
        <w:t>(Contestant to supply appropriate subject)</w:t>
      </w:r>
    </w:p>
    <w:p w14:paraId="370860FF" w14:textId="318C7A36" w:rsidR="6F43A072" w:rsidRDefault="6F43A072" w:rsidP="6F43A072">
      <w:pPr>
        <w:spacing w:after="0" w:line="240" w:lineRule="auto"/>
        <w:rPr>
          <w:rFonts w:ascii="Times New Roman" w:eastAsia="Times New Roman" w:hAnsi="Times New Roman" w:cs="Times New Roman"/>
          <w:color w:val="000000" w:themeColor="text1"/>
          <w:sz w:val="24"/>
          <w:szCs w:val="24"/>
        </w:rPr>
      </w:pPr>
    </w:p>
    <w:p w14:paraId="3D1D0AE6" w14:textId="58AF291E" w:rsidR="44533586" w:rsidRDefault="44533586" w:rsidP="6F43A072">
      <w:pPr>
        <w:spacing w:after="0" w:line="240" w:lineRule="auto"/>
        <w:rPr>
          <w:rFonts w:ascii="Times New Roman" w:eastAsia="Times New Roman" w:hAnsi="Times New Roman" w:cs="Times New Roman"/>
          <w:color w:val="000000" w:themeColor="text1"/>
          <w:sz w:val="24"/>
          <w:szCs w:val="24"/>
        </w:rPr>
      </w:pPr>
      <w:r w:rsidRPr="6F43A072">
        <w:rPr>
          <w:rFonts w:ascii="Times New Roman" w:eastAsia="Times New Roman" w:hAnsi="Times New Roman" w:cs="Times New Roman"/>
          <w:color w:val="000000" w:themeColor="text1"/>
          <w:sz w:val="24"/>
          <w:szCs w:val="24"/>
        </w:rPr>
        <w:t xml:space="preserve">Our department has taken time to analyze the number of positions in each department along with average compensation. We are trying to get a handle on this information so we can make informed decisions about the employee contracts in the upcoming negotiations. Please </w:t>
      </w:r>
      <w:r w:rsidR="00A557D4" w:rsidRPr="6F43A072">
        <w:rPr>
          <w:rFonts w:ascii="Times New Roman" w:eastAsia="Times New Roman" w:hAnsi="Times New Roman" w:cs="Times New Roman"/>
          <w:color w:val="000000" w:themeColor="text1"/>
          <w:sz w:val="24"/>
          <w:szCs w:val="24"/>
        </w:rPr>
        <w:t>look</w:t>
      </w:r>
      <w:r w:rsidRPr="6F43A072">
        <w:rPr>
          <w:rFonts w:ascii="Times New Roman" w:eastAsia="Times New Roman" w:hAnsi="Times New Roman" w:cs="Times New Roman"/>
          <w:color w:val="000000" w:themeColor="text1"/>
          <w:sz w:val="24"/>
          <w:szCs w:val="24"/>
        </w:rPr>
        <w:t xml:space="preserve"> at the chart below.</w:t>
      </w:r>
    </w:p>
    <w:p w14:paraId="25CB8D98" w14:textId="54012180" w:rsidR="6F43A072" w:rsidRDefault="6F43A072" w:rsidP="6F43A072">
      <w:pPr>
        <w:spacing w:after="0" w:line="240" w:lineRule="auto"/>
        <w:rPr>
          <w:rFonts w:ascii="Times New Roman" w:eastAsia="Times New Roman" w:hAnsi="Times New Roman" w:cs="Times New Roman"/>
          <w:color w:val="000000" w:themeColor="text1"/>
          <w:sz w:val="24"/>
          <w:szCs w:val="24"/>
        </w:rPr>
      </w:pPr>
    </w:p>
    <w:tbl>
      <w:tblPr>
        <w:tblStyle w:val="TableGrid"/>
        <w:tblW w:w="0" w:type="auto"/>
        <w:jc w:val="center"/>
        <w:tblLayout w:type="fixed"/>
        <w:tblLook w:val="06A0" w:firstRow="1" w:lastRow="0" w:firstColumn="1" w:lastColumn="0" w:noHBand="1" w:noVBand="1"/>
      </w:tblPr>
      <w:tblGrid>
        <w:gridCol w:w="2355"/>
        <w:gridCol w:w="1365"/>
        <w:gridCol w:w="2295"/>
      </w:tblGrid>
      <w:tr w:rsidR="6F43A072" w14:paraId="4EF00B08" w14:textId="77777777" w:rsidTr="6F43A072">
        <w:trPr>
          <w:trHeight w:val="570"/>
          <w:jc w:val="center"/>
        </w:trPr>
        <w:tc>
          <w:tcPr>
            <w:tcW w:w="2355" w:type="dxa"/>
            <w:tcBorders>
              <w:top w:val="nil"/>
              <w:left w:val="nil"/>
              <w:bottom w:val="single" w:sz="4" w:space="0" w:color="000000" w:themeColor="text1"/>
              <w:right w:val="nil"/>
            </w:tcBorders>
            <w:tcMar>
              <w:top w:w="15" w:type="dxa"/>
              <w:left w:w="15" w:type="dxa"/>
              <w:right w:w="15" w:type="dxa"/>
            </w:tcMar>
            <w:vAlign w:val="bottom"/>
          </w:tcPr>
          <w:p w14:paraId="39D0105A" w14:textId="0286075F" w:rsidR="6F43A072" w:rsidRDefault="6F43A072" w:rsidP="6F43A072">
            <w:pPr>
              <w:jc w:val="center"/>
            </w:pPr>
            <w:r w:rsidRPr="6F43A072">
              <w:rPr>
                <w:rFonts w:ascii="Calibri" w:eastAsia="Calibri" w:hAnsi="Calibri" w:cs="Calibri"/>
                <w:b/>
                <w:bCs/>
                <w:color w:val="000000" w:themeColor="text1"/>
                <w:sz w:val="22"/>
                <w:szCs w:val="22"/>
              </w:rPr>
              <w:t>Department</w:t>
            </w:r>
          </w:p>
        </w:tc>
        <w:tc>
          <w:tcPr>
            <w:tcW w:w="1365" w:type="dxa"/>
            <w:tcBorders>
              <w:top w:val="nil"/>
              <w:left w:val="nil"/>
              <w:bottom w:val="single" w:sz="4" w:space="0" w:color="000000" w:themeColor="text1"/>
              <w:right w:val="nil"/>
            </w:tcBorders>
            <w:tcMar>
              <w:top w:w="15" w:type="dxa"/>
              <w:left w:w="15" w:type="dxa"/>
              <w:right w:w="15" w:type="dxa"/>
            </w:tcMar>
            <w:vAlign w:val="bottom"/>
          </w:tcPr>
          <w:p w14:paraId="651F4E32" w14:textId="65D41C64" w:rsidR="6F43A072" w:rsidRDefault="6F43A072" w:rsidP="6F43A072">
            <w:pPr>
              <w:jc w:val="center"/>
            </w:pPr>
            <w:r w:rsidRPr="6F43A072">
              <w:rPr>
                <w:rFonts w:ascii="Calibri" w:eastAsia="Calibri" w:hAnsi="Calibri" w:cs="Calibri"/>
                <w:b/>
                <w:bCs/>
                <w:color w:val="000000" w:themeColor="text1"/>
                <w:sz w:val="22"/>
                <w:szCs w:val="22"/>
              </w:rPr>
              <w:t># of Positions</w:t>
            </w:r>
          </w:p>
        </w:tc>
        <w:tc>
          <w:tcPr>
            <w:tcW w:w="2295" w:type="dxa"/>
            <w:tcBorders>
              <w:top w:val="nil"/>
              <w:left w:val="nil"/>
              <w:bottom w:val="single" w:sz="4" w:space="0" w:color="000000" w:themeColor="text1"/>
              <w:right w:val="nil"/>
            </w:tcBorders>
            <w:tcMar>
              <w:top w:w="15" w:type="dxa"/>
              <w:left w:w="15" w:type="dxa"/>
              <w:right w:w="15" w:type="dxa"/>
            </w:tcMar>
            <w:vAlign w:val="bottom"/>
          </w:tcPr>
          <w:p w14:paraId="59C8C5A3" w14:textId="18C28298" w:rsidR="6F43A072" w:rsidRDefault="6F43A072" w:rsidP="6F43A072">
            <w:pPr>
              <w:jc w:val="center"/>
            </w:pPr>
            <w:r w:rsidRPr="6F43A072">
              <w:rPr>
                <w:rFonts w:ascii="Calibri" w:eastAsia="Calibri" w:hAnsi="Calibri" w:cs="Calibri"/>
                <w:b/>
                <w:bCs/>
                <w:color w:val="000000" w:themeColor="text1"/>
                <w:sz w:val="22"/>
                <w:szCs w:val="22"/>
              </w:rPr>
              <w:t>Average Compensation</w:t>
            </w:r>
          </w:p>
        </w:tc>
      </w:tr>
      <w:tr w:rsidR="6F43A072" w14:paraId="50683C92" w14:textId="77777777" w:rsidTr="6F43A072">
        <w:trPr>
          <w:trHeight w:val="285"/>
          <w:jc w:val="center"/>
        </w:trPr>
        <w:tc>
          <w:tcPr>
            <w:tcW w:w="2355" w:type="dxa"/>
            <w:tcBorders>
              <w:top w:val="single" w:sz="4" w:space="0" w:color="000000" w:themeColor="text1"/>
              <w:left w:val="nil"/>
              <w:bottom w:val="nil"/>
              <w:right w:val="nil"/>
            </w:tcBorders>
            <w:tcMar>
              <w:top w:w="15" w:type="dxa"/>
              <w:left w:w="15" w:type="dxa"/>
              <w:right w:w="15" w:type="dxa"/>
            </w:tcMar>
            <w:vAlign w:val="bottom"/>
          </w:tcPr>
          <w:p w14:paraId="7A66A06E" w14:textId="074C357C" w:rsidR="6F43A072" w:rsidRDefault="6F43A072">
            <w:r w:rsidRPr="6F43A072">
              <w:rPr>
                <w:rFonts w:ascii="Calibri" w:eastAsia="Calibri" w:hAnsi="Calibri" w:cs="Calibri"/>
                <w:color w:val="000000" w:themeColor="text1"/>
                <w:sz w:val="22"/>
                <w:szCs w:val="22"/>
              </w:rPr>
              <w:t>Administrative Support</w:t>
            </w:r>
          </w:p>
        </w:tc>
        <w:tc>
          <w:tcPr>
            <w:tcW w:w="1365" w:type="dxa"/>
            <w:tcBorders>
              <w:top w:val="single" w:sz="4" w:space="0" w:color="000000" w:themeColor="text1"/>
              <w:left w:val="nil"/>
              <w:bottom w:val="nil"/>
              <w:right w:val="nil"/>
            </w:tcBorders>
            <w:tcMar>
              <w:top w:w="15" w:type="dxa"/>
              <w:left w:w="15" w:type="dxa"/>
              <w:right w:w="15" w:type="dxa"/>
            </w:tcMar>
            <w:vAlign w:val="bottom"/>
          </w:tcPr>
          <w:p w14:paraId="260D7F35" w14:textId="0E50741E" w:rsidR="6F43A072" w:rsidRDefault="6F43A072" w:rsidP="6F43A072">
            <w:pPr>
              <w:jc w:val="right"/>
            </w:pPr>
            <w:r w:rsidRPr="6F43A072">
              <w:rPr>
                <w:rFonts w:ascii="Calibri" w:eastAsia="Calibri" w:hAnsi="Calibri" w:cs="Calibri"/>
                <w:color w:val="000000" w:themeColor="text1"/>
                <w:sz w:val="22"/>
                <w:szCs w:val="22"/>
              </w:rPr>
              <w:t>7</w:t>
            </w:r>
          </w:p>
        </w:tc>
        <w:tc>
          <w:tcPr>
            <w:tcW w:w="2295" w:type="dxa"/>
            <w:tcBorders>
              <w:top w:val="single" w:sz="4" w:space="0" w:color="000000" w:themeColor="text1"/>
              <w:left w:val="nil"/>
              <w:bottom w:val="nil"/>
              <w:right w:val="nil"/>
            </w:tcBorders>
            <w:tcMar>
              <w:top w:w="15" w:type="dxa"/>
              <w:left w:w="15" w:type="dxa"/>
              <w:right w:w="15" w:type="dxa"/>
            </w:tcMar>
            <w:vAlign w:val="bottom"/>
          </w:tcPr>
          <w:p w14:paraId="25BD6C02" w14:textId="4C85DAE6" w:rsidR="6F43A072" w:rsidRDefault="6F43A072" w:rsidP="6F43A072">
            <w:pPr>
              <w:jc w:val="right"/>
            </w:pPr>
            <w:r w:rsidRPr="6F43A072">
              <w:rPr>
                <w:rFonts w:ascii="Calibri" w:eastAsia="Calibri" w:hAnsi="Calibri" w:cs="Calibri"/>
                <w:color w:val="000000" w:themeColor="text1"/>
                <w:sz w:val="22"/>
                <w:szCs w:val="22"/>
              </w:rPr>
              <w:t xml:space="preserve">$54,678 </w:t>
            </w:r>
          </w:p>
        </w:tc>
      </w:tr>
      <w:tr w:rsidR="6F43A072" w14:paraId="6D9E5EE6" w14:textId="77777777" w:rsidTr="6F43A072">
        <w:trPr>
          <w:trHeight w:val="285"/>
          <w:jc w:val="center"/>
        </w:trPr>
        <w:tc>
          <w:tcPr>
            <w:tcW w:w="2355" w:type="dxa"/>
            <w:tcBorders>
              <w:top w:val="nil"/>
              <w:left w:val="nil"/>
              <w:bottom w:val="nil"/>
              <w:right w:val="nil"/>
            </w:tcBorders>
            <w:tcMar>
              <w:top w:w="15" w:type="dxa"/>
              <w:left w:w="15" w:type="dxa"/>
              <w:right w:w="15" w:type="dxa"/>
            </w:tcMar>
            <w:vAlign w:val="bottom"/>
          </w:tcPr>
          <w:p w14:paraId="24E2E03A" w14:textId="53E81170" w:rsidR="6F43A072" w:rsidRDefault="6F43A072">
            <w:r w:rsidRPr="6F43A072">
              <w:rPr>
                <w:rFonts w:ascii="Calibri" w:eastAsia="Calibri" w:hAnsi="Calibri" w:cs="Calibri"/>
                <w:color w:val="000000" w:themeColor="text1"/>
                <w:sz w:val="22"/>
                <w:szCs w:val="22"/>
              </w:rPr>
              <w:t>Financial Services</w:t>
            </w:r>
          </w:p>
        </w:tc>
        <w:tc>
          <w:tcPr>
            <w:tcW w:w="1365" w:type="dxa"/>
            <w:tcBorders>
              <w:top w:val="nil"/>
              <w:left w:val="nil"/>
              <w:bottom w:val="nil"/>
              <w:right w:val="nil"/>
            </w:tcBorders>
            <w:tcMar>
              <w:top w:w="15" w:type="dxa"/>
              <w:left w:w="15" w:type="dxa"/>
              <w:right w:w="15" w:type="dxa"/>
            </w:tcMar>
            <w:vAlign w:val="bottom"/>
          </w:tcPr>
          <w:p w14:paraId="2BE91C47" w14:textId="0A6F3D29" w:rsidR="6F43A072" w:rsidRDefault="6F43A072" w:rsidP="6F43A072">
            <w:pPr>
              <w:jc w:val="right"/>
            </w:pPr>
            <w:r w:rsidRPr="6F43A072">
              <w:rPr>
                <w:rFonts w:ascii="Calibri" w:eastAsia="Calibri" w:hAnsi="Calibri" w:cs="Calibri"/>
                <w:color w:val="000000" w:themeColor="text1"/>
                <w:sz w:val="22"/>
                <w:szCs w:val="22"/>
              </w:rPr>
              <w:t>8</w:t>
            </w:r>
          </w:p>
        </w:tc>
        <w:tc>
          <w:tcPr>
            <w:tcW w:w="2295" w:type="dxa"/>
            <w:tcBorders>
              <w:top w:val="nil"/>
              <w:left w:val="nil"/>
              <w:bottom w:val="nil"/>
              <w:right w:val="nil"/>
            </w:tcBorders>
            <w:tcMar>
              <w:top w:w="15" w:type="dxa"/>
              <w:left w:w="15" w:type="dxa"/>
              <w:right w:w="15" w:type="dxa"/>
            </w:tcMar>
            <w:vAlign w:val="bottom"/>
          </w:tcPr>
          <w:p w14:paraId="4E96479C" w14:textId="0256462A" w:rsidR="6F43A072" w:rsidRDefault="6F43A072" w:rsidP="6F43A072">
            <w:pPr>
              <w:jc w:val="right"/>
            </w:pPr>
            <w:r w:rsidRPr="6F43A072">
              <w:rPr>
                <w:rFonts w:ascii="Calibri" w:eastAsia="Calibri" w:hAnsi="Calibri" w:cs="Calibri"/>
                <w:color w:val="000000" w:themeColor="text1"/>
                <w:sz w:val="22"/>
                <w:szCs w:val="22"/>
              </w:rPr>
              <w:t xml:space="preserve">95,164 </w:t>
            </w:r>
          </w:p>
        </w:tc>
      </w:tr>
      <w:tr w:rsidR="6F43A072" w14:paraId="0E982467" w14:textId="77777777" w:rsidTr="6F43A072">
        <w:trPr>
          <w:trHeight w:val="285"/>
          <w:jc w:val="center"/>
        </w:trPr>
        <w:tc>
          <w:tcPr>
            <w:tcW w:w="2355" w:type="dxa"/>
            <w:tcBorders>
              <w:top w:val="nil"/>
              <w:left w:val="nil"/>
              <w:bottom w:val="nil"/>
              <w:right w:val="nil"/>
            </w:tcBorders>
            <w:tcMar>
              <w:top w:w="15" w:type="dxa"/>
              <w:left w:w="15" w:type="dxa"/>
              <w:right w:w="15" w:type="dxa"/>
            </w:tcMar>
            <w:vAlign w:val="bottom"/>
          </w:tcPr>
          <w:p w14:paraId="478D7473" w14:textId="04ABBA77" w:rsidR="6F43A072" w:rsidRDefault="6F43A072">
            <w:r w:rsidRPr="6F43A072">
              <w:rPr>
                <w:rFonts w:ascii="Calibri" w:eastAsia="Calibri" w:hAnsi="Calibri" w:cs="Calibri"/>
                <w:color w:val="000000" w:themeColor="text1"/>
                <w:sz w:val="22"/>
                <w:szCs w:val="22"/>
              </w:rPr>
              <w:t>Human Resources</w:t>
            </w:r>
          </w:p>
        </w:tc>
        <w:tc>
          <w:tcPr>
            <w:tcW w:w="1365" w:type="dxa"/>
            <w:tcBorders>
              <w:top w:val="nil"/>
              <w:left w:val="nil"/>
              <w:bottom w:val="nil"/>
              <w:right w:val="nil"/>
            </w:tcBorders>
            <w:tcMar>
              <w:top w:w="15" w:type="dxa"/>
              <w:left w:w="15" w:type="dxa"/>
              <w:right w:w="15" w:type="dxa"/>
            </w:tcMar>
            <w:vAlign w:val="bottom"/>
          </w:tcPr>
          <w:p w14:paraId="5E474FE0" w14:textId="23210E38" w:rsidR="6F43A072" w:rsidRDefault="6F43A072" w:rsidP="6F43A072">
            <w:pPr>
              <w:jc w:val="right"/>
            </w:pPr>
            <w:r w:rsidRPr="6F43A072">
              <w:rPr>
                <w:rFonts w:ascii="Calibri" w:eastAsia="Calibri" w:hAnsi="Calibri" w:cs="Calibri"/>
                <w:color w:val="000000" w:themeColor="text1"/>
                <w:sz w:val="22"/>
                <w:szCs w:val="22"/>
              </w:rPr>
              <w:t>8</w:t>
            </w:r>
          </w:p>
        </w:tc>
        <w:tc>
          <w:tcPr>
            <w:tcW w:w="2295" w:type="dxa"/>
            <w:tcBorders>
              <w:top w:val="nil"/>
              <w:left w:val="nil"/>
              <w:bottom w:val="nil"/>
              <w:right w:val="nil"/>
            </w:tcBorders>
            <w:tcMar>
              <w:top w:w="15" w:type="dxa"/>
              <w:left w:w="15" w:type="dxa"/>
              <w:right w:w="15" w:type="dxa"/>
            </w:tcMar>
            <w:vAlign w:val="bottom"/>
          </w:tcPr>
          <w:p w14:paraId="7318672D" w14:textId="6CEAAFBA" w:rsidR="6F43A072" w:rsidRDefault="6F43A072" w:rsidP="6F43A072">
            <w:pPr>
              <w:jc w:val="right"/>
            </w:pPr>
            <w:r w:rsidRPr="6F43A072">
              <w:rPr>
                <w:rFonts w:ascii="Calibri" w:eastAsia="Calibri" w:hAnsi="Calibri" w:cs="Calibri"/>
                <w:color w:val="000000" w:themeColor="text1"/>
                <w:sz w:val="22"/>
                <w:szCs w:val="22"/>
              </w:rPr>
              <w:t xml:space="preserve">57,987 </w:t>
            </w:r>
          </w:p>
        </w:tc>
      </w:tr>
      <w:tr w:rsidR="6F43A072" w14:paraId="4438B14E" w14:textId="77777777" w:rsidTr="6F43A072">
        <w:trPr>
          <w:trHeight w:val="285"/>
          <w:jc w:val="center"/>
        </w:trPr>
        <w:tc>
          <w:tcPr>
            <w:tcW w:w="2355" w:type="dxa"/>
            <w:tcBorders>
              <w:top w:val="nil"/>
              <w:left w:val="nil"/>
              <w:bottom w:val="nil"/>
              <w:right w:val="nil"/>
            </w:tcBorders>
            <w:tcMar>
              <w:top w:w="15" w:type="dxa"/>
              <w:left w:w="15" w:type="dxa"/>
              <w:right w:w="15" w:type="dxa"/>
            </w:tcMar>
            <w:vAlign w:val="bottom"/>
          </w:tcPr>
          <w:p w14:paraId="15C3631A" w14:textId="49A4C831" w:rsidR="6F43A072" w:rsidRDefault="6F43A072">
            <w:r w:rsidRPr="6F43A072">
              <w:rPr>
                <w:rFonts w:ascii="Calibri" w:eastAsia="Calibri" w:hAnsi="Calibri" w:cs="Calibri"/>
                <w:color w:val="000000" w:themeColor="text1"/>
                <w:sz w:val="22"/>
                <w:szCs w:val="22"/>
              </w:rPr>
              <w:t>Information Technology</w:t>
            </w:r>
          </w:p>
        </w:tc>
        <w:tc>
          <w:tcPr>
            <w:tcW w:w="1365" w:type="dxa"/>
            <w:tcBorders>
              <w:top w:val="nil"/>
              <w:left w:val="nil"/>
              <w:bottom w:val="nil"/>
              <w:right w:val="nil"/>
            </w:tcBorders>
            <w:tcMar>
              <w:top w:w="15" w:type="dxa"/>
              <w:left w:w="15" w:type="dxa"/>
              <w:right w:w="15" w:type="dxa"/>
            </w:tcMar>
            <w:vAlign w:val="bottom"/>
          </w:tcPr>
          <w:p w14:paraId="28F51162" w14:textId="2C8EA04C" w:rsidR="6F43A072" w:rsidRDefault="6F43A072" w:rsidP="6F43A072">
            <w:pPr>
              <w:jc w:val="right"/>
            </w:pPr>
            <w:r w:rsidRPr="6F43A072">
              <w:rPr>
                <w:rFonts w:ascii="Calibri" w:eastAsia="Calibri" w:hAnsi="Calibri" w:cs="Calibri"/>
                <w:color w:val="000000" w:themeColor="text1"/>
                <w:sz w:val="22"/>
                <w:szCs w:val="22"/>
              </w:rPr>
              <w:t>11</w:t>
            </w:r>
          </w:p>
        </w:tc>
        <w:tc>
          <w:tcPr>
            <w:tcW w:w="2295" w:type="dxa"/>
            <w:tcBorders>
              <w:top w:val="nil"/>
              <w:left w:val="nil"/>
              <w:bottom w:val="nil"/>
              <w:right w:val="nil"/>
            </w:tcBorders>
            <w:tcMar>
              <w:top w:w="15" w:type="dxa"/>
              <w:left w:w="15" w:type="dxa"/>
              <w:right w:w="15" w:type="dxa"/>
            </w:tcMar>
            <w:vAlign w:val="bottom"/>
          </w:tcPr>
          <w:p w14:paraId="5BE0436F" w14:textId="3C528004" w:rsidR="6F43A072" w:rsidRDefault="6F43A072" w:rsidP="6F43A072">
            <w:pPr>
              <w:jc w:val="right"/>
            </w:pPr>
            <w:r w:rsidRPr="6F43A072">
              <w:rPr>
                <w:rFonts w:ascii="Calibri" w:eastAsia="Calibri" w:hAnsi="Calibri" w:cs="Calibri"/>
                <w:color w:val="000000" w:themeColor="text1"/>
                <w:sz w:val="22"/>
                <w:szCs w:val="22"/>
              </w:rPr>
              <w:t xml:space="preserve">117,532 </w:t>
            </w:r>
          </w:p>
        </w:tc>
      </w:tr>
      <w:tr w:rsidR="6F43A072" w14:paraId="0BFF3E83" w14:textId="77777777" w:rsidTr="6F43A072">
        <w:trPr>
          <w:trHeight w:val="285"/>
          <w:jc w:val="center"/>
        </w:trPr>
        <w:tc>
          <w:tcPr>
            <w:tcW w:w="2355" w:type="dxa"/>
            <w:tcBorders>
              <w:top w:val="nil"/>
              <w:left w:val="nil"/>
              <w:bottom w:val="single" w:sz="4" w:space="0" w:color="000000" w:themeColor="text1"/>
              <w:right w:val="nil"/>
            </w:tcBorders>
            <w:tcMar>
              <w:top w:w="15" w:type="dxa"/>
              <w:left w:w="15" w:type="dxa"/>
              <w:right w:w="15" w:type="dxa"/>
            </w:tcMar>
            <w:vAlign w:val="bottom"/>
          </w:tcPr>
          <w:p w14:paraId="36E288C8" w14:textId="68F42433" w:rsidR="6F43A072" w:rsidRDefault="6F43A072">
            <w:r w:rsidRPr="6F43A072">
              <w:rPr>
                <w:rFonts w:ascii="Calibri" w:eastAsia="Calibri" w:hAnsi="Calibri" w:cs="Calibri"/>
                <w:color w:val="000000" w:themeColor="text1"/>
                <w:sz w:val="22"/>
                <w:szCs w:val="22"/>
              </w:rPr>
              <w:t>Marketing</w:t>
            </w:r>
          </w:p>
        </w:tc>
        <w:tc>
          <w:tcPr>
            <w:tcW w:w="1365" w:type="dxa"/>
            <w:tcBorders>
              <w:top w:val="nil"/>
              <w:left w:val="nil"/>
              <w:bottom w:val="single" w:sz="4" w:space="0" w:color="000000" w:themeColor="text1"/>
              <w:right w:val="nil"/>
            </w:tcBorders>
            <w:tcMar>
              <w:top w:w="15" w:type="dxa"/>
              <w:left w:w="15" w:type="dxa"/>
              <w:right w:w="15" w:type="dxa"/>
            </w:tcMar>
            <w:vAlign w:val="bottom"/>
          </w:tcPr>
          <w:p w14:paraId="37FC2BE0" w14:textId="7E884AC6" w:rsidR="6F43A072" w:rsidRDefault="6F43A072" w:rsidP="6F43A072">
            <w:pPr>
              <w:jc w:val="right"/>
            </w:pPr>
            <w:r w:rsidRPr="6F43A072">
              <w:rPr>
                <w:rFonts w:ascii="Calibri" w:eastAsia="Calibri" w:hAnsi="Calibri" w:cs="Calibri"/>
                <w:color w:val="000000" w:themeColor="text1"/>
                <w:sz w:val="22"/>
                <w:szCs w:val="22"/>
              </w:rPr>
              <w:t>9</w:t>
            </w:r>
          </w:p>
        </w:tc>
        <w:tc>
          <w:tcPr>
            <w:tcW w:w="2295" w:type="dxa"/>
            <w:tcBorders>
              <w:top w:val="nil"/>
              <w:left w:val="nil"/>
              <w:bottom w:val="single" w:sz="4" w:space="0" w:color="000000" w:themeColor="text1"/>
              <w:right w:val="nil"/>
            </w:tcBorders>
            <w:tcMar>
              <w:top w:w="15" w:type="dxa"/>
              <w:left w:w="15" w:type="dxa"/>
              <w:right w:w="15" w:type="dxa"/>
            </w:tcMar>
            <w:vAlign w:val="bottom"/>
          </w:tcPr>
          <w:p w14:paraId="6E148215" w14:textId="373CC175" w:rsidR="6F43A072" w:rsidRDefault="6F43A072" w:rsidP="6F43A072">
            <w:pPr>
              <w:jc w:val="right"/>
            </w:pPr>
            <w:r w:rsidRPr="6F43A072">
              <w:rPr>
                <w:rFonts w:ascii="Calibri" w:eastAsia="Calibri" w:hAnsi="Calibri" w:cs="Calibri"/>
                <w:color w:val="000000" w:themeColor="text1"/>
                <w:sz w:val="22"/>
                <w:szCs w:val="22"/>
              </w:rPr>
              <w:t xml:space="preserve">73,023 </w:t>
            </w:r>
          </w:p>
        </w:tc>
      </w:tr>
      <w:tr w:rsidR="6F43A072" w14:paraId="13B8C1B1" w14:textId="77777777" w:rsidTr="6F43A072">
        <w:trPr>
          <w:trHeight w:val="285"/>
          <w:jc w:val="center"/>
        </w:trPr>
        <w:tc>
          <w:tcPr>
            <w:tcW w:w="3720" w:type="dxa"/>
            <w:gridSpan w:val="2"/>
            <w:tcBorders>
              <w:top w:val="single" w:sz="4" w:space="0" w:color="000000" w:themeColor="text1"/>
              <w:left w:val="nil"/>
              <w:bottom w:val="nil"/>
              <w:right w:val="nil"/>
            </w:tcBorders>
            <w:tcMar>
              <w:top w:w="15" w:type="dxa"/>
              <w:left w:w="15" w:type="dxa"/>
              <w:right w:w="15" w:type="dxa"/>
            </w:tcMar>
            <w:vAlign w:val="bottom"/>
          </w:tcPr>
          <w:p w14:paraId="072F417A" w14:textId="6E3286DA" w:rsidR="6F43A072" w:rsidRDefault="6F43A072" w:rsidP="6F43A072">
            <w:pPr>
              <w:jc w:val="right"/>
            </w:pPr>
            <w:r w:rsidRPr="6F43A072">
              <w:rPr>
                <w:rFonts w:ascii="Calibri" w:eastAsia="Calibri" w:hAnsi="Calibri" w:cs="Calibri"/>
                <w:b/>
                <w:bCs/>
                <w:color w:val="000000" w:themeColor="text1"/>
                <w:sz w:val="22"/>
                <w:szCs w:val="22"/>
              </w:rPr>
              <w:t>Total Average Compensation</w:t>
            </w:r>
          </w:p>
        </w:tc>
        <w:tc>
          <w:tcPr>
            <w:tcW w:w="2295" w:type="dxa"/>
            <w:tcBorders>
              <w:top w:val="single" w:sz="4" w:space="0" w:color="000000" w:themeColor="text1"/>
              <w:left w:val="nil"/>
              <w:bottom w:val="nil"/>
              <w:right w:val="nil"/>
            </w:tcBorders>
            <w:tcMar>
              <w:top w:w="15" w:type="dxa"/>
              <w:left w:w="15" w:type="dxa"/>
              <w:right w:w="15" w:type="dxa"/>
            </w:tcMar>
            <w:vAlign w:val="bottom"/>
          </w:tcPr>
          <w:p w14:paraId="077B2B52" w14:textId="3CF3D72A" w:rsidR="6F43A072" w:rsidRDefault="6F43A072" w:rsidP="6F43A072">
            <w:pPr>
              <w:jc w:val="right"/>
            </w:pPr>
            <w:r w:rsidRPr="6F43A072">
              <w:rPr>
                <w:rFonts w:ascii="Calibri" w:eastAsia="Calibri" w:hAnsi="Calibri" w:cs="Calibri"/>
                <w:b/>
                <w:bCs/>
                <w:color w:val="000000" w:themeColor="text1"/>
                <w:sz w:val="22"/>
                <w:szCs w:val="22"/>
              </w:rPr>
              <w:t>$398,384</w:t>
            </w:r>
          </w:p>
        </w:tc>
      </w:tr>
    </w:tbl>
    <w:p w14:paraId="0610D1A3" w14:textId="5A1C204A" w:rsidR="6F43A072" w:rsidRDefault="6F43A072" w:rsidP="6F43A072">
      <w:pPr>
        <w:spacing w:after="0" w:line="240" w:lineRule="auto"/>
        <w:rPr>
          <w:rFonts w:ascii="Times New Roman" w:eastAsia="Times New Roman" w:hAnsi="Times New Roman" w:cs="Times New Roman"/>
          <w:color w:val="000000" w:themeColor="text1"/>
          <w:sz w:val="24"/>
          <w:szCs w:val="24"/>
        </w:rPr>
      </w:pPr>
    </w:p>
    <w:p w14:paraId="0EEDE573" w14:textId="09AAEAF5" w:rsidR="44533586" w:rsidRDefault="44533586" w:rsidP="6F43A072">
      <w:pPr>
        <w:spacing w:after="0" w:line="240" w:lineRule="auto"/>
        <w:rPr>
          <w:rFonts w:ascii="Times New Roman" w:eastAsia="Times New Roman" w:hAnsi="Times New Roman" w:cs="Times New Roman"/>
          <w:color w:val="000000" w:themeColor="text1"/>
          <w:sz w:val="24"/>
          <w:szCs w:val="24"/>
        </w:rPr>
      </w:pPr>
      <w:r w:rsidRPr="6F43A072">
        <w:rPr>
          <w:rFonts w:ascii="Times New Roman" w:eastAsia="Times New Roman" w:hAnsi="Times New Roman" w:cs="Times New Roman"/>
          <w:color w:val="000000" w:themeColor="text1"/>
          <w:sz w:val="24"/>
          <w:szCs w:val="24"/>
        </w:rPr>
        <w:t xml:space="preserve">As you can see, our </w:t>
      </w:r>
      <w:r w:rsidR="2EF4779B" w:rsidRPr="6F43A072">
        <w:rPr>
          <w:rFonts w:ascii="Times New Roman" w:eastAsia="Times New Roman" w:hAnsi="Times New Roman" w:cs="Times New Roman"/>
          <w:color w:val="000000" w:themeColor="text1"/>
          <w:sz w:val="24"/>
          <w:szCs w:val="24"/>
          <w:highlight w:val="lightGray"/>
        </w:rPr>
        <w:t>positions</w:t>
      </w:r>
      <w:r w:rsidRPr="6F43A072">
        <w:rPr>
          <w:rFonts w:ascii="Times New Roman" w:eastAsia="Times New Roman" w:hAnsi="Times New Roman" w:cs="Times New Roman"/>
          <w:color w:val="000000" w:themeColor="text1"/>
          <w:sz w:val="24"/>
          <w:szCs w:val="24"/>
        </w:rPr>
        <w:t xml:space="preserve"> vary by </w:t>
      </w:r>
      <w:r w:rsidR="4FA20502" w:rsidRPr="6F43A072">
        <w:rPr>
          <w:rFonts w:ascii="Times New Roman" w:eastAsia="Times New Roman" w:hAnsi="Times New Roman" w:cs="Times New Roman"/>
          <w:color w:val="000000" w:themeColor="text1"/>
          <w:sz w:val="24"/>
          <w:szCs w:val="24"/>
          <w:highlight w:val="lightGray"/>
        </w:rPr>
        <w:t>department</w:t>
      </w:r>
      <w:r w:rsidRPr="6F43A072">
        <w:rPr>
          <w:rFonts w:ascii="Times New Roman" w:eastAsia="Times New Roman" w:hAnsi="Times New Roman" w:cs="Times New Roman"/>
          <w:color w:val="000000" w:themeColor="text1"/>
          <w:sz w:val="24"/>
          <w:szCs w:val="24"/>
        </w:rPr>
        <w:t xml:space="preserve"> with the Information </w:t>
      </w:r>
      <w:r w:rsidRPr="6F43A072">
        <w:rPr>
          <w:rFonts w:ascii="Times New Roman" w:eastAsia="Times New Roman" w:hAnsi="Times New Roman" w:cs="Times New Roman"/>
          <w:color w:val="000000" w:themeColor="text1"/>
          <w:sz w:val="24"/>
          <w:szCs w:val="24"/>
          <w:highlight w:val="lightGray"/>
        </w:rPr>
        <w:t>Technol</w:t>
      </w:r>
      <w:r w:rsidR="0C0E44B4" w:rsidRPr="6F43A072">
        <w:rPr>
          <w:rFonts w:ascii="Times New Roman" w:eastAsia="Times New Roman" w:hAnsi="Times New Roman" w:cs="Times New Roman"/>
          <w:color w:val="000000" w:themeColor="text1"/>
          <w:sz w:val="24"/>
          <w:szCs w:val="24"/>
          <w:highlight w:val="lightGray"/>
        </w:rPr>
        <w:t>o</w:t>
      </w:r>
      <w:r w:rsidRPr="6F43A072">
        <w:rPr>
          <w:rFonts w:ascii="Times New Roman" w:eastAsia="Times New Roman" w:hAnsi="Times New Roman" w:cs="Times New Roman"/>
          <w:color w:val="000000" w:themeColor="text1"/>
          <w:sz w:val="24"/>
          <w:szCs w:val="24"/>
          <w:highlight w:val="lightGray"/>
        </w:rPr>
        <w:t>gy</w:t>
      </w:r>
      <w:r w:rsidRPr="6F43A072">
        <w:rPr>
          <w:rFonts w:ascii="Times New Roman" w:eastAsia="Times New Roman" w:hAnsi="Times New Roman" w:cs="Times New Roman"/>
          <w:color w:val="000000" w:themeColor="text1"/>
          <w:sz w:val="24"/>
          <w:szCs w:val="24"/>
        </w:rPr>
        <w:t xml:space="preserve"> department having the highest number. This leads to the compensation of that department being the highest among all departments. Compensation is based on several factors including degree, years of experience, certifications, and training. </w:t>
      </w:r>
    </w:p>
    <w:p w14:paraId="2F9DB18C" w14:textId="55EE4776" w:rsidR="6F43A072" w:rsidRDefault="6F43A072" w:rsidP="6F43A072">
      <w:pPr>
        <w:spacing w:after="0" w:line="240" w:lineRule="auto"/>
        <w:rPr>
          <w:rFonts w:ascii="Times New Roman" w:eastAsia="Times New Roman" w:hAnsi="Times New Roman" w:cs="Times New Roman"/>
          <w:color w:val="000000" w:themeColor="text1"/>
          <w:sz w:val="24"/>
          <w:szCs w:val="24"/>
        </w:rPr>
      </w:pPr>
    </w:p>
    <w:p w14:paraId="152381E2" w14:textId="01890067" w:rsidR="44533586" w:rsidRDefault="44533586" w:rsidP="6F43A072">
      <w:pPr>
        <w:spacing w:after="0" w:line="240" w:lineRule="auto"/>
        <w:rPr>
          <w:rFonts w:ascii="Times New Roman" w:eastAsia="Times New Roman" w:hAnsi="Times New Roman" w:cs="Times New Roman"/>
          <w:color w:val="000000" w:themeColor="text1"/>
          <w:sz w:val="24"/>
          <w:szCs w:val="24"/>
        </w:rPr>
      </w:pPr>
      <w:r w:rsidRPr="6F43A072">
        <w:rPr>
          <w:rFonts w:ascii="Times New Roman" w:eastAsia="Times New Roman" w:hAnsi="Times New Roman" w:cs="Times New Roman"/>
          <w:color w:val="000000" w:themeColor="text1"/>
          <w:sz w:val="24"/>
          <w:szCs w:val="24"/>
        </w:rPr>
        <w:t>Attached is a form for each employee to fill out asking for information and feedback in this process. Please distribute it accordingly.</w:t>
      </w:r>
    </w:p>
    <w:p w14:paraId="30B581D2" w14:textId="66628AD7" w:rsidR="6F43A072" w:rsidRDefault="6F43A072" w:rsidP="6F43A072">
      <w:pPr>
        <w:spacing w:after="0" w:line="240" w:lineRule="auto"/>
        <w:rPr>
          <w:rFonts w:ascii="Times New Roman" w:eastAsia="Times New Roman" w:hAnsi="Times New Roman" w:cs="Times New Roman"/>
          <w:color w:val="000000" w:themeColor="text1"/>
          <w:sz w:val="24"/>
          <w:szCs w:val="24"/>
        </w:rPr>
      </w:pPr>
    </w:p>
    <w:p w14:paraId="0DAA20F9" w14:textId="134D90C8" w:rsidR="1763B635" w:rsidRDefault="1763B635" w:rsidP="6F43A072">
      <w:pPr>
        <w:spacing w:after="0" w:line="240" w:lineRule="auto"/>
        <w:rPr>
          <w:rFonts w:ascii="Times New Roman" w:eastAsia="Times New Roman" w:hAnsi="Times New Roman" w:cs="Times New Roman"/>
          <w:color w:val="000000" w:themeColor="text1"/>
          <w:sz w:val="24"/>
          <w:szCs w:val="24"/>
        </w:rPr>
      </w:pPr>
      <w:r w:rsidRPr="3B5890C1">
        <w:rPr>
          <w:rFonts w:ascii="Times New Roman" w:eastAsia="Times New Roman" w:hAnsi="Times New Roman" w:cs="Times New Roman"/>
          <w:color w:val="000000" w:themeColor="text1"/>
          <w:sz w:val="24"/>
          <w:szCs w:val="24"/>
        </w:rPr>
        <w:t>########</w:t>
      </w:r>
      <w:r w:rsidR="76A0DCD9" w:rsidRPr="3B5890C1">
        <w:rPr>
          <w:rFonts w:ascii="Times New Roman" w:eastAsia="Times New Roman" w:hAnsi="Times New Roman" w:cs="Times New Roman"/>
          <w:color w:val="000000" w:themeColor="text1"/>
          <w:sz w:val="24"/>
          <w:szCs w:val="24"/>
        </w:rPr>
        <w:t xml:space="preserve"> (Member ID)</w:t>
      </w:r>
    </w:p>
    <w:p w14:paraId="18046697" w14:textId="1B5C00FA" w:rsidR="6F43A072" w:rsidRDefault="6F43A072" w:rsidP="6F43A072">
      <w:pPr>
        <w:spacing w:after="0" w:line="240" w:lineRule="auto"/>
        <w:rPr>
          <w:rFonts w:ascii="Times New Roman" w:eastAsia="Times New Roman" w:hAnsi="Times New Roman" w:cs="Times New Roman"/>
          <w:color w:val="000000" w:themeColor="text1"/>
          <w:sz w:val="24"/>
          <w:szCs w:val="24"/>
        </w:rPr>
      </w:pPr>
    </w:p>
    <w:p w14:paraId="26CCC1A7" w14:textId="72A577AA" w:rsidR="1763B635" w:rsidRDefault="1763B635" w:rsidP="6F43A072">
      <w:pPr>
        <w:spacing w:after="0" w:line="240" w:lineRule="auto"/>
        <w:rPr>
          <w:rFonts w:ascii="Times New Roman" w:eastAsia="Times New Roman" w:hAnsi="Times New Roman" w:cs="Times New Roman"/>
          <w:color w:val="000000" w:themeColor="text1"/>
          <w:sz w:val="24"/>
          <w:szCs w:val="24"/>
        </w:rPr>
      </w:pPr>
      <w:r w:rsidRPr="638C974A">
        <w:rPr>
          <w:rFonts w:ascii="Times New Roman" w:eastAsia="Times New Roman" w:hAnsi="Times New Roman" w:cs="Times New Roman"/>
          <w:color w:val="000000" w:themeColor="text1"/>
          <w:sz w:val="24"/>
          <w:szCs w:val="24"/>
        </w:rPr>
        <w:t>Attachment</w:t>
      </w:r>
    </w:p>
    <w:p w14:paraId="740860B2" w14:textId="708D2665" w:rsidR="638C974A" w:rsidRDefault="638C974A" w:rsidP="638C974A">
      <w:pPr>
        <w:spacing w:after="0" w:line="240" w:lineRule="auto"/>
        <w:rPr>
          <w:rFonts w:ascii="Times New Roman" w:eastAsia="Times New Roman" w:hAnsi="Times New Roman" w:cs="Times New Roman"/>
          <w:color w:val="000000" w:themeColor="text1"/>
          <w:sz w:val="24"/>
          <w:szCs w:val="24"/>
        </w:rPr>
      </w:pPr>
    </w:p>
    <w:p w14:paraId="1CCDBFB1" w14:textId="1587B61C" w:rsidR="638C974A" w:rsidRDefault="638C974A">
      <w:r>
        <w:br w:type="page"/>
      </w:r>
    </w:p>
    <w:p w14:paraId="21C064D1" w14:textId="29D8BAAE" w:rsidR="440E04DD" w:rsidRDefault="004532C1" w:rsidP="638C974A">
      <w:pPr>
        <w:spacing w:after="0" w:line="240" w:lineRule="auto"/>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lastRenderedPageBreak/>
        <w:t>JOB</w:t>
      </w:r>
      <w:r w:rsidR="440E04DD" w:rsidRPr="638C974A">
        <w:rPr>
          <w:rFonts w:ascii="Times New Roman" w:eastAsia="Times New Roman" w:hAnsi="Times New Roman" w:cs="Times New Roman"/>
          <w:b/>
          <w:bCs/>
          <w:color w:val="000000" w:themeColor="text1"/>
          <w:sz w:val="24"/>
          <w:szCs w:val="24"/>
        </w:rPr>
        <w:t xml:space="preserve"> 4—Presentation</w:t>
      </w:r>
    </w:p>
    <w:p w14:paraId="7F7E573F" w14:textId="6EF7687E" w:rsidR="638C974A" w:rsidRDefault="638C974A" w:rsidP="638C974A">
      <w:pPr>
        <w:spacing w:after="0" w:line="240" w:lineRule="auto"/>
        <w:rPr>
          <w:rFonts w:ascii="Times New Roman" w:eastAsia="Times New Roman" w:hAnsi="Times New Roman" w:cs="Times New Roman"/>
          <w:color w:val="000000" w:themeColor="text1"/>
          <w:sz w:val="24"/>
          <w:szCs w:val="24"/>
        </w:rPr>
      </w:pPr>
    </w:p>
    <w:p w14:paraId="5B3895C8" w14:textId="168947F4" w:rsidR="61D5DB72" w:rsidRDefault="61D5DB72" w:rsidP="638C974A">
      <w:pPr>
        <w:spacing w:after="0" w:line="240" w:lineRule="auto"/>
      </w:pPr>
      <w:r>
        <w:rPr>
          <w:noProof/>
        </w:rPr>
        <w:drawing>
          <wp:inline distT="0" distB="0" distL="0" distR="0" wp14:anchorId="49E29821" wp14:editId="24DA83FC">
            <wp:extent cx="5950974" cy="7433945"/>
            <wp:effectExtent l="0" t="0" r="0" b="0"/>
            <wp:docPr id="1732525694" name="Picture 1732525694" descr="Job 4 presentation print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525694" name="Picture 1732525694" descr="Job 4 presentation printout"/>
                    <pic:cNvPicPr/>
                  </pic:nvPicPr>
                  <pic:blipFill rotWithShape="1">
                    <a:blip r:embed="rId15">
                      <a:extLst>
                        <a:ext uri="{28A0092B-C50C-407E-A947-70E740481C1C}">
                          <a14:useLocalDpi xmlns:a14="http://schemas.microsoft.com/office/drawing/2010/main" val="0"/>
                        </a:ext>
                      </a:extLst>
                    </a:blip>
                    <a:srcRect t="2984"/>
                    <a:stretch/>
                  </pic:blipFill>
                  <pic:spPr bwMode="auto">
                    <a:xfrm>
                      <a:off x="0" y="0"/>
                      <a:ext cx="5964658" cy="7451039"/>
                    </a:xfrm>
                    <a:prstGeom prst="rect">
                      <a:avLst/>
                    </a:prstGeom>
                    <a:ln>
                      <a:noFill/>
                    </a:ln>
                    <a:extLst>
                      <a:ext uri="{53640926-AAD7-44D8-BBD7-CCE9431645EC}">
                        <a14:shadowObscured xmlns:a14="http://schemas.microsoft.com/office/drawing/2010/main"/>
                      </a:ext>
                    </a:extLst>
                  </pic:spPr>
                </pic:pic>
              </a:graphicData>
            </a:graphic>
          </wp:inline>
        </w:drawing>
      </w:r>
    </w:p>
    <w:p w14:paraId="4E6DA144" w14:textId="47AD123A" w:rsidR="6F43A072" w:rsidRDefault="6F43A072" w:rsidP="6F43A072">
      <w:pPr>
        <w:spacing w:after="0" w:line="240" w:lineRule="auto"/>
        <w:rPr>
          <w:rFonts w:ascii="Times New Roman" w:hAnsi="Times New Roman" w:cs="Times New Roman"/>
          <w:b/>
          <w:bCs/>
          <w:sz w:val="24"/>
          <w:szCs w:val="24"/>
          <w:highlight w:val="yellow"/>
        </w:rPr>
      </w:pPr>
    </w:p>
    <w:sectPr w:rsidR="6F43A072" w:rsidSect="0092007C">
      <w:headerReference w:type="default" r:id="rId16"/>
      <w:footerReference w:type="default" r:id="rId17"/>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85958" w14:textId="77777777" w:rsidR="008803F8" w:rsidRDefault="008803F8" w:rsidP="004E452E">
      <w:pPr>
        <w:spacing w:after="0" w:line="240" w:lineRule="auto"/>
      </w:pPr>
      <w:r>
        <w:separator/>
      </w:r>
    </w:p>
  </w:endnote>
  <w:endnote w:type="continuationSeparator" w:id="0">
    <w:p w14:paraId="76F318DC" w14:textId="77777777" w:rsidR="008803F8" w:rsidRDefault="008803F8"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8DE6C" w14:textId="612A3F73" w:rsidR="001A2C02" w:rsidRPr="00F212DB" w:rsidRDefault="00D51957" w:rsidP="00D51957">
    <w:pPr>
      <w:pStyle w:val="Footer"/>
      <w:ind w:left="-630"/>
    </w:pPr>
    <w:r>
      <w:rPr>
        <w:color w:val="242424"/>
      </w:rPr>
      <w:t>© 2024 Business Professionals of America</w:t>
    </w:r>
    <w:r w:rsidR="00F212DB" w:rsidRPr="000B1B6A">
      <w:rPr>
        <w:noProof/>
      </w:rPr>
      <w:drawing>
        <wp:anchor distT="0" distB="0" distL="114300" distR="114300" simplePos="0" relativeHeight="251658752" behindDoc="1" locked="0" layoutInCell="1" allowOverlap="1" wp14:anchorId="47A2F025" wp14:editId="1037EBF8">
          <wp:simplePos x="0" y="0"/>
          <wp:positionH relativeFrom="column">
            <wp:posOffset>5087520</wp:posOffset>
          </wp:positionH>
          <wp:positionV relativeFrom="paragraph">
            <wp:posOffset>-200827</wp:posOffset>
          </wp:positionV>
          <wp:extent cx="1496695" cy="450448"/>
          <wp:effectExtent l="0" t="0" r="8255" b="698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0A4D5" w14:textId="77777777" w:rsidR="008803F8" w:rsidRDefault="008803F8" w:rsidP="004E452E">
      <w:pPr>
        <w:spacing w:after="0" w:line="240" w:lineRule="auto"/>
      </w:pPr>
      <w:r>
        <w:separator/>
      </w:r>
    </w:p>
  </w:footnote>
  <w:footnote w:type="continuationSeparator" w:id="0">
    <w:p w14:paraId="17DF0CA0" w14:textId="77777777" w:rsidR="008803F8" w:rsidRDefault="008803F8"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06A6" w14:textId="08D96981" w:rsidR="004E452E" w:rsidRPr="001A2C02" w:rsidRDefault="004532C1" w:rsidP="004E452E">
    <w:pPr>
      <w:pStyle w:val="Header"/>
      <w:ind w:left="-810"/>
      <w:rPr>
        <w:rFonts w:ascii="Times New Roman" w:hAnsi="Times New Roman" w:cs="Times New Roman"/>
        <w:szCs w:val="24"/>
      </w:rPr>
    </w:pPr>
    <w:r>
      <w:rPr>
        <w:rFonts w:ascii="Times New Roman" w:hAnsi="Times New Roman" w:cs="Times New Roman"/>
        <w:szCs w:val="24"/>
      </w:rPr>
      <w:t>INTEGRATED OFFICE APPLICATIONS</w:t>
    </w:r>
  </w:p>
  <w:p w14:paraId="5279BF88" w14:textId="0F50A836" w:rsidR="004E452E" w:rsidRPr="001A2C02" w:rsidRDefault="00A557D4" w:rsidP="004E452E">
    <w:pPr>
      <w:pStyle w:val="Header"/>
      <w:ind w:left="-810"/>
      <w:rPr>
        <w:rFonts w:ascii="Times New Roman" w:hAnsi="Times New Roman" w:cs="Times New Roman"/>
        <w:szCs w:val="24"/>
      </w:rPr>
    </w:pPr>
    <w:r>
      <w:rPr>
        <w:rFonts w:ascii="Times New Roman" w:hAnsi="Times New Roman" w:cs="Times New Roman"/>
        <w:szCs w:val="24"/>
      </w:rPr>
      <w:t>REGIONAL</w:t>
    </w:r>
    <w:r w:rsidR="007118AA">
      <w:rPr>
        <w:rFonts w:ascii="Times New Roman" w:hAnsi="Times New Roman" w:cs="Times New Roman"/>
        <w:szCs w:val="24"/>
      </w:rPr>
      <w:t xml:space="preserve"> KEY</w:t>
    </w:r>
    <w:r w:rsidR="001B7C3F" w:rsidRPr="0010335A">
      <w:rPr>
        <w:rFonts w:ascii="Times New Roman" w:hAnsi="Times New Roman" w:cs="Times New Roman"/>
        <w:szCs w:val="24"/>
      </w:rPr>
      <w:t xml:space="preserve"> </w:t>
    </w:r>
    <w:r w:rsidR="004E452E" w:rsidRPr="0010335A">
      <w:rPr>
        <w:rFonts w:ascii="Times New Roman" w:hAnsi="Times New Roman" w:cs="Times New Roman"/>
        <w:szCs w:val="24"/>
      </w:rPr>
      <w:t>202</w:t>
    </w:r>
    <w:r w:rsidR="004A4B7B">
      <w:rPr>
        <w:rFonts w:ascii="Times New Roman" w:hAnsi="Times New Roman" w:cs="Times New Roman"/>
        <w:szCs w:val="24"/>
      </w:rPr>
      <w:t>4</w:t>
    </w:r>
  </w:p>
  <w:p w14:paraId="23B5AB36" w14:textId="7777777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962E69">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962E69">
      <w:rPr>
        <w:rFonts w:ascii="Times New Roman" w:hAnsi="Times New Roman" w:cs="Times New Roman"/>
        <w:noProof/>
        <w:szCs w:val="24"/>
      </w:rPr>
      <w:t>3</w:t>
    </w:r>
    <w:r w:rsidRPr="001A2C02">
      <w:rPr>
        <w:rFonts w:ascii="Times New Roman" w:hAnsi="Times New Roman" w:cs="Times New Roman"/>
        <w:szCs w:val="24"/>
      </w:rPr>
      <w:fldChar w:fldCharType="end"/>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309E9"/>
    <w:multiLevelType w:val="hybridMultilevel"/>
    <w:tmpl w:val="B096FEE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E97862"/>
    <w:multiLevelType w:val="hybridMultilevel"/>
    <w:tmpl w:val="2F2C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9696551">
    <w:abstractNumId w:val="1"/>
  </w:num>
  <w:num w:numId="2" w16cid:durableId="854268540">
    <w:abstractNumId w:val="2"/>
  </w:num>
  <w:num w:numId="3" w16cid:durableId="1222595313">
    <w:abstractNumId w:val="3"/>
  </w:num>
  <w:num w:numId="4" w16cid:durableId="669795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40D4"/>
    <w:rsid w:val="0002453B"/>
    <w:rsid w:val="000B1B6A"/>
    <w:rsid w:val="0010335A"/>
    <w:rsid w:val="00123D4F"/>
    <w:rsid w:val="001834C7"/>
    <w:rsid w:val="001A2C02"/>
    <w:rsid w:val="001B7199"/>
    <w:rsid w:val="001B7C3F"/>
    <w:rsid w:val="001C7CD5"/>
    <w:rsid w:val="002213FF"/>
    <w:rsid w:val="00316191"/>
    <w:rsid w:val="00341C03"/>
    <w:rsid w:val="00341E82"/>
    <w:rsid w:val="00360E75"/>
    <w:rsid w:val="003760D5"/>
    <w:rsid w:val="003D4E9F"/>
    <w:rsid w:val="003E5673"/>
    <w:rsid w:val="00437874"/>
    <w:rsid w:val="004532C1"/>
    <w:rsid w:val="004A4B7B"/>
    <w:rsid w:val="004B138A"/>
    <w:rsid w:val="004B48C5"/>
    <w:rsid w:val="004E452E"/>
    <w:rsid w:val="00581B9E"/>
    <w:rsid w:val="00590A46"/>
    <w:rsid w:val="005916F1"/>
    <w:rsid w:val="005A0D13"/>
    <w:rsid w:val="005A4F28"/>
    <w:rsid w:val="006019E9"/>
    <w:rsid w:val="00603619"/>
    <w:rsid w:val="00630928"/>
    <w:rsid w:val="006622C5"/>
    <w:rsid w:val="0068274B"/>
    <w:rsid w:val="006C5DDB"/>
    <w:rsid w:val="006F709C"/>
    <w:rsid w:val="007104FE"/>
    <w:rsid w:val="007118AA"/>
    <w:rsid w:val="00744D41"/>
    <w:rsid w:val="00771909"/>
    <w:rsid w:val="007B295D"/>
    <w:rsid w:val="007C281C"/>
    <w:rsid w:val="008803F8"/>
    <w:rsid w:val="00886133"/>
    <w:rsid w:val="008F193C"/>
    <w:rsid w:val="0092007C"/>
    <w:rsid w:val="00926C30"/>
    <w:rsid w:val="00961AC0"/>
    <w:rsid w:val="00962E69"/>
    <w:rsid w:val="009A49C9"/>
    <w:rsid w:val="009B2071"/>
    <w:rsid w:val="00A00AFA"/>
    <w:rsid w:val="00A07A51"/>
    <w:rsid w:val="00A37DAA"/>
    <w:rsid w:val="00A557D4"/>
    <w:rsid w:val="00AA10B9"/>
    <w:rsid w:val="00AB23DD"/>
    <w:rsid w:val="00AC2744"/>
    <w:rsid w:val="00AE50DE"/>
    <w:rsid w:val="00B015A2"/>
    <w:rsid w:val="00B35CC3"/>
    <w:rsid w:val="00B4482D"/>
    <w:rsid w:val="00B708E9"/>
    <w:rsid w:val="00B81DCF"/>
    <w:rsid w:val="00BB22DE"/>
    <w:rsid w:val="00BD03C7"/>
    <w:rsid w:val="00C85F04"/>
    <w:rsid w:val="00C929E2"/>
    <w:rsid w:val="00D2555E"/>
    <w:rsid w:val="00D30A32"/>
    <w:rsid w:val="00D51957"/>
    <w:rsid w:val="00DF315D"/>
    <w:rsid w:val="00DF7483"/>
    <w:rsid w:val="00F212DB"/>
    <w:rsid w:val="00FB60BD"/>
    <w:rsid w:val="00FC1683"/>
    <w:rsid w:val="00FC3E9A"/>
    <w:rsid w:val="00FF3AEB"/>
    <w:rsid w:val="0490D8BF"/>
    <w:rsid w:val="0700128D"/>
    <w:rsid w:val="076B2E9A"/>
    <w:rsid w:val="08D2156A"/>
    <w:rsid w:val="08D72AF1"/>
    <w:rsid w:val="0C0E44B4"/>
    <w:rsid w:val="0C6E22D9"/>
    <w:rsid w:val="15C817C0"/>
    <w:rsid w:val="1619C892"/>
    <w:rsid w:val="1763B635"/>
    <w:rsid w:val="17D311BB"/>
    <w:rsid w:val="1D55BBDB"/>
    <w:rsid w:val="1E9644ED"/>
    <w:rsid w:val="2032154E"/>
    <w:rsid w:val="20D546CC"/>
    <w:rsid w:val="236ECB97"/>
    <w:rsid w:val="25058671"/>
    <w:rsid w:val="2647B5DD"/>
    <w:rsid w:val="26D1FE7D"/>
    <w:rsid w:val="283D2733"/>
    <w:rsid w:val="2900C828"/>
    <w:rsid w:val="2A3BC6C5"/>
    <w:rsid w:val="2D122208"/>
    <w:rsid w:val="2EF4779B"/>
    <w:rsid w:val="2F0402A6"/>
    <w:rsid w:val="37C78FDE"/>
    <w:rsid w:val="39277822"/>
    <w:rsid w:val="3B5890C1"/>
    <w:rsid w:val="3B79B0E8"/>
    <w:rsid w:val="3C658655"/>
    <w:rsid w:val="42199A17"/>
    <w:rsid w:val="440E04DD"/>
    <w:rsid w:val="44533586"/>
    <w:rsid w:val="45513AD9"/>
    <w:rsid w:val="4799FFF6"/>
    <w:rsid w:val="499BA34C"/>
    <w:rsid w:val="4B3773AD"/>
    <w:rsid w:val="4C50D4A1"/>
    <w:rsid w:val="4C75D65D"/>
    <w:rsid w:val="4CD3440E"/>
    <w:rsid w:val="4CE0A55A"/>
    <w:rsid w:val="4CEBCF65"/>
    <w:rsid w:val="4D8636BF"/>
    <w:rsid w:val="4FA20502"/>
    <w:rsid w:val="50D1B1C6"/>
    <w:rsid w:val="52D9B0CC"/>
    <w:rsid w:val="54DC37A8"/>
    <w:rsid w:val="58385AB1"/>
    <w:rsid w:val="5FB833D4"/>
    <w:rsid w:val="61D5DB72"/>
    <w:rsid w:val="62A1EAEB"/>
    <w:rsid w:val="637D8DD7"/>
    <w:rsid w:val="638C974A"/>
    <w:rsid w:val="6624338F"/>
    <w:rsid w:val="66277558"/>
    <w:rsid w:val="68A3B799"/>
    <w:rsid w:val="6BF7EDD5"/>
    <w:rsid w:val="6C8AC9F3"/>
    <w:rsid w:val="6F0D21D3"/>
    <w:rsid w:val="6F43A072"/>
    <w:rsid w:val="75995CDA"/>
    <w:rsid w:val="76A0DCD9"/>
    <w:rsid w:val="77E15709"/>
    <w:rsid w:val="78149245"/>
    <w:rsid w:val="79202505"/>
    <w:rsid w:val="7B16D309"/>
    <w:rsid w:val="7C5C6727"/>
    <w:rsid w:val="7D30DA9F"/>
    <w:rsid w:val="7D877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6BD12"/>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0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581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B9E"/>
    <w:rPr>
      <w:rFonts w:ascii="Segoe UI" w:hAnsi="Segoe UI" w:cs="Segoe UI"/>
      <w:sz w:val="18"/>
      <w:szCs w:val="18"/>
    </w:rPr>
  </w:style>
  <w:style w:type="paragraph" w:customStyle="1" w:styleId="paragraph">
    <w:name w:val="paragraph"/>
    <w:basedOn w:val="Normal"/>
    <w:rsid w:val="00D30A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30A32"/>
  </w:style>
  <w:style w:type="character" w:customStyle="1" w:styleId="eop">
    <w:name w:val="eop"/>
    <w:basedOn w:val="DefaultParagraphFont"/>
    <w:rsid w:val="00D30A32"/>
  </w:style>
  <w:style w:type="character" w:customStyle="1" w:styleId="tabchar">
    <w:name w:val="tabchar"/>
    <w:basedOn w:val="DefaultParagraphFont"/>
    <w:rsid w:val="00D30A32"/>
  </w:style>
  <w:style w:type="table" w:styleId="TableGrid">
    <w:name w:val="Table Grid"/>
    <w:basedOn w:val="TableNormal"/>
    <w:rsid w:val="00316191"/>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118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059709">
      <w:bodyDiv w:val="1"/>
      <w:marLeft w:val="0"/>
      <w:marRight w:val="0"/>
      <w:marTop w:val="0"/>
      <w:marBottom w:val="0"/>
      <w:divBdr>
        <w:top w:val="none" w:sz="0" w:space="0" w:color="auto"/>
        <w:left w:val="none" w:sz="0" w:space="0" w:color="auto"/>
        <w:bottom w:val="none" w:sz="0" w:space="0" w:color="auto"/>
        <w:right w:val="none" w:sz="0" w:space="0" w:color="auto"/>
      </w:divBdr>
      <w:divsChild>
        <w:div w:id="1849637825">
          <w:marLeft w:val="0"/>
          <w:marRight w:val="0"/>
          <w:marTop w:val="0"/>
          <w:marBottom w:val="0"/>
          <w:divBdr>
            <w:top w:val="none" w:sz="0" w:space="0" w:color="auto"/>
            <w:left w:val="none" w:sz="0" w:space="0" w:color="auto"/>
            <w:bottom w:val="none" w:sz="0" w:space="0" w:color="auto"/>
            <w:right w:val="none" w:sz="0" w:space="0" w:color="auto"/>
          </w:divBdr>
        </w:div>
        <w:div w:id="2072196385">
          <w:marLeft w:val="0"/>
          <w:marRight w:val="0"/>
          <w:marTop w:val="0"/>
          <w:marBottom w:val="0"/>
          <w:divBdr>
            <w:top w:val="none" w:sz="0" w:space="0" w:color="auto"/>
            <w:left w:val="none" w:sz="0" w:space="0" w:color="auto"/>
            <w:bottom w:val="none" w:sz="0" w:space="0" w:color="auto"/>
            <w:right w:val="none" w:sz="0" w:space="0" w:color="auto"/>
          </w:divBdr>
        </w:div>
        <w:div w:id="1257128820">
          <w:marLeft w:val="0"/>
          <w:marRight w:val="0"/>
          <w:marTop w:val="0"/>
          <w:marBottom w:val="0"/>
          <w:divBdr>
            <w:top w:val="none" w:sz="0" w:space="0" w:color="auto"/>
            <w:left w:val="none" w:sz="0" w:space="0" w:color="auto"/>
            <w:bottom w:val="none" w:sz="0" w:space="0" w:color="auto"/>
            <w:right w:val="none" w:sz="0" w:space="0" w:color="auto"/>
          </w:divBdr>
        </w:div>
        <w:div w:id="1572109005">
          <w:marLeft w:val="0"/>
          <w:marRight w:val="0"/>
          <w:marTop w:val="0"/>
          <w:marBottom w:val="0"/>
          <w:divBdr>
            <w:top w:val="none" w:sz="0" w:space="0" w:color="auto"/>
            <w:left w:val="none" w:sz="0" w:space="0" w:color="auto"/>
            <w:bottom w:val="none" w:sz="0" w:space="0" w:color="auto"/>
            <w:right w:val="none" w:sz="0" w:space="0" w:color="auto"/>
          </w:divBdr>
        </w:div>
        <w:div w:id="786122874">
          <w:marLeft w:val="0"/>
          <w:marRight w:val="0"/>
          <w:marTop w:val="0"/>
          <w:marBottom w:val="0"/>
          <w:divBdr>
            <w:top w:val="none" w:sz="0" w:space="0" w:color="auto"/>
            <w:left w:val="none" w:sz="0" w:space="0" w:color="auto"/>
            <w:bottom w:val="none" w:sz="0" w:space="0" w:color="auto"/>
            <w:right w:val="none" w:sz="0" w:space="0" w:color="auto"/>
          </w:divBdr>
        </w:div>
        <w:div w:id="195048185">
          <w:marLeft w:val="0"/>
          <w:marRight w:val="0"/>
          <w:marTop w:val="0"/>
          <w:marBottom w:val="0"/>
          <w:divBdr>
            <w:top w:val="none" w:sz="0" w:space="0" w:color="auto"/>
            <w:left w:val="none" w:sz="0" w:space="0" w:color="auto"/>
            <w:bottom w:val="none" w:sz="0" w:space="0" w:color="auto"/>
            <w:right w:val="none" w:sz="0" w:space="0" w:color="auto"/>
          </w:divBdr>
        </w:div>
        <w:div w:id="143738195">
          <w:marLeft w:val="0"/>
          <w:marRight w:val="0"/>
          <w:marTop w:val="0"/>
          <w:marBottom w:val="0"/>
          <w:divBdr>
            <w:top w:val="none" w:sz="0" w:space="0" w:color="auto"/>
            <w:left w:val="none" w:sz="0" w:space="0" w:color="auto"/>
            <w:bottom w:val="none" w:sz="0" w:space="0" w:color="auto"/>
            <w:right w:val="none" w:sz="0" w:space="0" w:color="auto"/>
          </w:divBdr>
        </w:div>
        <w:div w:id="388572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DA539A-D03C-4B4C-9D17-F1EE7F7A9B01}"/>
</file>

<file path=customXml/itemProps2.xml><?xml version="1.0" encoding="utf-8"?>
<ds:datastoreItem xmlns:ds="http://schemas.openxmlformats.org/officeDocument/2006/customXml" ds:itemID="{564D27F2-2D7D-4C2B-BB3A-B6E76DA10892}">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3.xml><?xml version="1.0" encoding="utf-8"?>
<ds:datastoreItem xmlns:ds="http://schemas.openxmlformats.org/officeDocument/2006/customXml" ds:itemID="{C4F3DA6E-295D-4533-A8FF-8C7EF600AD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781</Words>
  <Characters>4457</Characters>
  <Application>Microsoft Office Word</Application>
  <DocSecurity>0</DocSecurity>
  <Lines>37</Lines>
  <Paragraphs>10</Paragraphs>
  <ScaleCrop>false</ScaleCrop>
  <Company>Maize USD266</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14</cp:revision>
  <cp:lastPrinted>2020-12-28T17:31:00Z</cp:lastPrinted>
  <dcterms:created xsi:type="dcterms:W3CDTF">2022-11-28T21:59:00Z</dcterms:created>
  <dcterms:modified xsi:type="dcterms:W3CDTF">2023-11-06T14:56:00Z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1475900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_SourceUrl">
    <vt:lpwstr/>
  </property>
  <property fmtid="{D5CDD505-2E9C-101B-9397-08002B2CF9AE}" pid="11" name="_SharedFileIndex">
    <vt:lpwstr/>
  </property>
  <property fmtid="{D5CDD505-2E9C-101B-9397-08002B2CF9AE}" pid="12" name="TemplateUrl">
    <vt:lpwstr/>
  </property>
</Properties>
</file>